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20E" w:rsidRPr="00C27377" w:rsidRDefault="004D620E" w:rsidP="00E62E1C">
      <w:pPr>
        <w:spacing w:after="0"/>
        <w:jc w:val="center"/>
        <w:rPr>
          <w:rFonts w:ascii="Times New Roman" w:hAnsi="Times New Roman" w:cs="Times New Roman"/>
          <w:b/>
          <w:sz w:val="32"/>
          <w:szCs w:val="32"/>
        </w:rPr>
      </w:pPr>
      <w:r w:rsidRPr="00C27377">
        <w:rPr>
          <w:rFonts w:ascii="Times New Roman" w:hAnsi="Times New Roman" w:cs="Times New Roman"/>
          <w:b/>
          <w:sz w:val="32"/>
          <w:szCs w:val="32"/>
        </w:rPr>
        <w:t xml:space="preserve">Textos sobre la </w:t>
      </w:r>
      <w:r w:rsidR="00B640A9" w:rsidRPr="00C27377">
        <w:rPr>
          <w:rFonts w:ascii="Times New Roman" w:hAnsi="Times New Roman" w:cs="Times New Roman"/>
          <w:b/>
          <w:sz w:val="32"/>
          <w:szCs w:val="32"/>
        </w:rPr>
        <w:t xml:space="preserve">amistad </w:t>
      </w:r>
      <w:r w:rsidRPr="00C27377">
        <w:rPr>
          <w:rFonts w:ascii="Times New Roman" w:hAnsi="Times New Roman" w:cs="Times New Roman"/>
          <w:b/>
          <w:sz w:val="32"/>
          <w:szCs w:val="32"/>
        </w:rPr>
        <w:t xml:space="preserve"> y </w:t>
      </w:r>
      <w:r w:rsidR="000C62BA" w:rsidRPr="00C27377">
        <w:rPr>
          <w:rFonts w:ascii="Times New Roman" w:hAnsi="Times New Roman" w:cs="Times New Roman"/>
          <w:b/>
          <w:sz w:val="32"/>
          <w:szCs w:val="32"/>
        </w:rPr>
        <w:t xml:space="preserve">sobre </w:t>
      </w:r>
      <w:r w:rsidRPr="00C27377">
        <w:rPr>
          <w:rFonts w:ascii="Times New Roman" w:hAnsi="Times New Roman" w:cs="Times New Roman"/>
          <w:b/>
          <w:sz w:val="32"/>
          <w:szCs w:val="32"/>
        </w:rPr>
        <w:t xml:space="preserve">la </w:t>
      </w:r>
      <w:r w:rsidR="00B640A9" w:rsidRPr="00C27377">
        <w:rPr>
          <w:rFonts w:ascii="Times New Roman" w:hAnsi="Times New Roman" w:cs="Times New Roman"/>
          <w:b/>
          <w:sz w:val="32"/>
          <w:szCs w:val="32"/>
        </w:rPr>
        <w:t>virtud</w:t>
      </w:r>
    </w:p>
    <w:p w:rsidR="00B15216" w:rsidRDefault="00B15216" w:rsidP="00B15216">
      <w:pPr>
        <w:spacing w:after="0" w:line="360" w:lineRule="auto"/>
        <w:rPr>
          <w:rFonts w:ascii="Times New Roman" w:hAnsi="Times New Roman" w:cs="Times New Roman"/>
        </w:rPr>
      </w:pPr>
    </w:p>
    <w:p w:rsidR="003B702B" w:rsidRDefault="003B702B" w:rsidP="00B15216">
      <w:pPr>
        <w:spacing w:after="0" w:line="360" w:lineRule="auto"/>
        <w:jc w:val="both"/>
        <w:rPr>
          <w:rFonts w:ascii="Times New Roman" w:hAnsi="Times New Roman" w:cs="Times New Roman"/>
          <w:i/>
        </w:rPr>
      </w:pPr>
    </w:p>
    <w:p w:rsidR="00EE5749" w:rsidRPr="004F7F0E" w:rsidRDefault="00EE5749" w:rsidP="00B15216">
      <w:pPr>
        <w:spacing w:after="0" w:line="360" w:lineRule="auto"/>
        <w:jc w:val="both"/>
        <w:rPr>
          <w:rFonts w:ascii="Times New Roman" w:hAnsi="Times New Roman" w:cs="Times New Roman"/>
        </w:rPr>
      </w:pPr>
      <w:r w:rsidRPr="004F7F0E">
        <w:rPr>
          <w:rFonts w:ascii="Times New Roman" w:hAnsi="Times New Roman" w:cs="Times New Roman"/>
          <w:i/>
        </w:rPr>
        <w:t>De inventione</w:t>
      </w:r>
      <w:r w:rsidR="00EA6067">
        <w:rPr>
          <w:rFonts w:ascii="Times New Roman" w:hAnsi="Times New Roman" w:cs="Times New Roman"/>
        </w:rPr>
        <w:t>, 2</w:t>
      </w:r>
      <w:r w:rsidRPr="004F7F0E">
        <w:rPr>
          <w:rFonts w:ascii="Times New Roman" w:hAnsi="Times New Roman" w:cs="Times New Roman"/>
        </w:rPr>
        <w:t>, 159-160</w:t>
      </w:r>
      <w:r w:rsidR="00EA6067">
        <w:rPr>
          <w:rFonts w:ascii="Times New Roman" w:hAnsi="Times New Roman" w:cs="Times New Roman"/>
        </w:rPr>
        <w:t>:</w:t>
      </w:r>
    </w:p>
    <w:p w:rsidR="00386A1F" w:rsidRDefault="00EE5749" w:rsidP="00B15216">
      <w:pPr>
        <w:spacing w:after="0" w:line="360" w:lineRule="auto"/>
        <w:jc w:val="both"/>
        <w:rPr>
          <w:rFonts w:ascii="Times New Roman" w:hAnsi="Times New Roman" w:cs="Times New Roman"/>
        </w:rPr>
      </w:pPr>
      <w:r w:rsidRPr="004F7F0E">
        <w:rPr>
          <w:rFonts w:ascii="Times New Roman" w:hAnsi="Times New Roman" w:cs="Times New Roman"/>
        </w:rPr>
        <w:t>Virtus est animi habitus naturae modo atque rationi consentaneus.  Quamobrem omnibus eius partibus cognitis tota vis erit simplicis honestatis considerata.  Habet igitur partes quattuor: prudentiam, iustitiam, fortitudinem, temperantiam.</w:t>
      </w:r>
    </w:p>
    <w:p w:rsidR="00EE5749" w:rsidRDefault="00EE5749" w:rsidP="00B15216">
      <w:pPr>
        <w:spacing w:after="0" w:line="360" w:lineRule="auto"/>
        <w:jc w:val="both"/>
        <w:rPr>
          <w:rFonts w:ascii="Times New Roman" w:hAnsi="Times New Roman" w:cs="Times New Roman"/>
        </w:rPr>
      </w:pPr>
      <w:r w:rsidRPr="004F7F0E">
        <w:rPr>
          <w:rFonts w:ascii="Times New Roman" w:hAnsi="Times New Roman" w:cs="Times New Roman"/>
        </w:rPr>
        <w:t>Prudentia est rerum bonarum et malarum neutrarumque scientia. Partes eius: memoria, intelligentia, providentia.  Memoria es</w:t>
      </w:r>
      <w:r w:rsidR="00CA3211">
        <w:rPr>
          <w:rFonts w:ascii="Times New Roman" w:hAnsi="Times New Roman" w:cs="Times New Roman"/>
        </w:rPr>
        <w:t>t, per quam animus repetit illa</w:t>
      </w:r>
      <w:r w:rsidRPr="004F7F0E">
        <w:rPr>
          <w:rFonts w:ascii="Times New Roman" w:hAnsi="Times New Roman" w:cs="Times New Roman"/>
        </w:rPr>
        <w:t xml:space="preserve"> quae fuerunt; intell</w:t>
      </w:r>
      <w:r w:rsidR="00CA3211">
        <w:rPr>
          <w:rFonts w:ascii="Times New Roman" w:hAnsi="Times New Roman" w:cs="Times New Roman"/>
        </w:rPr>
        <w:t>i</w:t>
      </w:r>
      <w:r w:rsidRPr="004F7F0E">
        <w:rPr>
          <w:rFonts w:ascii="Times New Roman" w:hAnsi="Times New Roman" w:cs="Times New Roman"/>
        </w:rPr>
        <w:t>gentia, per quam ea perspicit quae sunt; providentia, per quam futurum aliquid videtur ante quam factum est.</w:t>
      </w:r>
      <w:r w:rsidR="00E62E1C">
        <w:rPr>
          <w:rFonts w:ascii="Times New Roman" w:hAnsi="Times New Roman" w:cs="Times New Roman"/>
        </w:rPr>
        <w:t xml:space="preserve"> </w:t>
      </w:r>
      <w:r w:rsidRPr="004F7F0E">
        <w:rPr>
          <w:rFonts w:ascii="Times New Roman" w:hAnsi="Times New Roman" w:cs="Times New Roman"/>
        </w:rPr>
        <w:t>Iustitia est habitus animi communi utilitate conservata</w:t>
      </w:r>
      <w:bookmarkStart w:id="0" w:name="_GoBack"/>
      <w:bookmarkEnd w:id="0"/>
      <w:r w:rsidRPr="004F7F0E">
        <w:rPr>
          <w:rFonts w:ascii="Times New Roman" w:hAnsi="Times New Roman" w:cs="Times New Roman"/>
        </w:rPr>
        <w:t xml:space="preserve"> suam cuique tribuens dignitatem. </w:t>
      </w:r>
    </w:p>
    <w:p w:rsidR="00E62E1C" w:rsidRDefault="00E62E1C" w:rsidP="00E62E1C">
      <w:pPr>
        <w:autoSpaceDE w:val="0"/>
        <w:autoSpaceDN w:val="0"/>
        <w:adjustRightInd w:val="0"/>
        <w:spacing w:after="0" w:line="240" w:lineRule="auto"/>
        <w:rPr>
          <w:rFonts w:ascii="Times New Roman" w:hAnsi="Times New Roman" w:cs="Times New Roman"/>
          <w:i/>
        </w:rPr>
      </w:pPr>
    </w:p>
    <w:p w:rsidR="00EE5749" w:rsidRPr="004F7F0E" w:rsidRDefault="00EE5749" w:rsidP="00B15216">
      <w:pPr>
        <w:spacing w:after="0" w:line="360" w:lineRule="auto"/>
        <w:jc w:val="both"/>
        <w:rPr>
          <w:rFonts w:ascii="Times New Roman" w:hAnsi="Times New Roman" w:cs="Times New Roman"/>
        </w:rPr>
      </w:pPr>
      <w:r w:rsidRPr="004F7F0E">
        <w:rPr>
          <w:rFonts w:ascii="Times New Roman" w:hAnsi="Times New Roman" w:cs="Times New Roman"/>
          <w:i/>
        </w:rPr>
        <w:t>De inventione</w:t>
      </w:r>
      <w:r w:rsidR="00EA6067">
        <w:rPr>
          <w:rFonts w:ascii="Times New Roman" w:hAnsi="Times New Roman" w:cs="Times New Roman"/>
        </w:rPr>
        <w:t>, 2</w:t>
      </w:r>
      <w:r w:rsidRPr="004F7F0E">
        <w:rPr>
          <w:rFonts w:ascii="Times New Roman" w:hAnsi="Times New Roman" w:cs="Times New Roman"/>
        </w:rPr>
        <w:t>, 163-165</w:t>
      </w:r>
      <w:r w:rsidR="00EA6067">
        <w:rPr>
          <w:rFonts w:ascii="Times New Roman" w:hAnsi="Times New Roman" w:cs="Times New Roman"/>
        </w:rPr>
        <w:t>:</w:t>
      </w:r>
    </w:p>
    <w:p w:rsidR="00CA3211" w:rsidRDefault="00EE5749" w:rsidP="00B15216">
      <w:pPr>
        <w:spacing w:after="0" w:line="360" w:lineRule="auto"/>
        <w:jc w:val="both"/>
        <w:rPr>
          <w:rFonts w:ascii="Times New Roman" w:hAnsi="Times New Roman" w:cs="Times New Roman"/>
        </w:rPr>
      </w:pPr>
      <w:r w:rsidRPr="004F7F0E">
        <w:rPr>
          <w:rFonts w:ascii="Times New Roman" w:hAnsi="Times New Roman" w:cs="Times New Roman"/>
        </w:rPr>
        <w:t>Fortitudo est considerata periculorum susceptio et laborum perpessio. Eius partes  magnificentia, fidentia</w:t>
      </w:r>
      <w:r w:rsidRPr="004F7F0E">
        <w:rPr>
          <w:rFonts w:ascii="Times New Roman" w:hAnsi="Times New Roman" w:cs="Times New Roman"/>
          <w14:cntxtAlts/>
        </w:rPr>
        <w:t>,  patientia,  perseverantia</w:t>
      </w:r>
      <w:r w:rsidRPr="004F7F0E">
        <w:rPr>
          <w:rFonts w:ascii="Times New Roman" w:hAnsi="Times New Roman" w:cs="Times New Roman"/>
        </w:rPr>
        <w:t>.  Magnificentia est rerum magnarum et excelsarum cum animi ampla quadam et splendida propositione cogitatio atque administratio; fidentia est, per quam magnis et honestis in rebus multum ipse animus in se fiduciae certa cum spe conlocavit; patientia est honestatis aut utilitatis causa rerum arduarum ac difficilium voluntaria ac diuturna perpessio; perseverantia est in ratione bene considerata stabilis et perpetua permansio.</w:t>
      </w:r>
      <w:r w:rsidR="001456C9">
        <w:rPr>
          <w:rFonts w:ascii="Times New Roman" w:hAnsi="Times New Roman" w:cs="Times New Roman"/>
        </w:rPr>
        <w:t xml:space="preserve"> </w:t>
      </w:r>
      <w:r w:rsidR="003B702B">
        <w:rPr>
          <w:rFonts w:ascii="Times New Roman" w:hAnsi="Times New Roman" w:cs="Times New Roman"/>
        </w:rPr>
        <w:t>(</w:t>
      </w:r>
      <w:r w:rsidR="001456C9">
        <w:rPr>
          <w:rFonts w:ascii="Times New Roman" w:hAnsi="Times New Roman" w:cs="Times New Roman"/>
        </w:rPr>
        <w:t>…</w:t>
      </w:r>
      <w:r w:rsidR="003B702B">
        <w:rPr>
          <w:rFonts w:ascii="Times New Roman" w:hAnsi="Times New Roman" w:cs="Times New Roman"/>
        </w:rPr>
        <w:t xml:space="preserve">) </w:t>
      </w:r>
      <w:r w:rsidR="001456C9">
        <w:rPr>
          <w:rFonts w:ascii="Times New Roman" w:hAnsi="Times New Roman" w:cs="Times New Roman"/>
        </w:rPr>
        <w:t xml:space="preserve"> </w:t>
      </w:r>
      <w:r w:rsidRPr="004F7F0E">
        <w:rPr>
          <w:rFonts w:ascii="Times New Roman" w:hAnsi="Times New Roman" w:cs="Times New Roman"/>
        </w:rPr>
        <w:t xml:space="preserve">Atque haec omnia propter se solum, ut nihil adiungatur emolumenti, petenda sunt.  </w:t>
      </w:r>
    </w:p>
    <w:p w:rsidR="00E353B7" w:rsidRDefault="00E353B7" w:rsidP="00E353B7">
      <w:pPr>
        <w:spacing w:after="0" w:line="360" w:lineRule="auto"/>
        <w:jc w:val="both"/>
        <w:rPr>
          <w:rFonts w:ascii="Times New Roman" w:hAnsi="Times New Roman" w:cs="Times New Roman"/>
          <w:i/>
        </w:rPr>
      </w:pPr>
    </w:p>
    <w:p w:rsidR="00E353B7" w:rsidRDefault="00E353B7" w:rsidP="00E353B7">
      <w:pPr>
        <w:spacing w:after="0" w:line="360" w:lineRule="auto"/>
        <w:jc w:val="both"/>
        <w:rPr>
          <w:rFonts w:ascii="Times New Roman" w:hAnsi="Times New Roman" w:cs="Times New Roman"/>
        </w:rPr>
      </w:pPr>
      <w:r w:rsidRPr="004D620E">
        <w:rPr>
          <w:rFonts w:ascii="Times New Roman" w:hAnsi="Times New Roman" w:cs="Times New Roman"/>
          <w:i/>
        </w:rPr>
        <w:t>Tusculanae disputationes</w:t>
      </w:r>
      <w:r w:rsidRPr="00B15216">
        <w:rPr>
          <w:rFonts w:ascii="Times New Roman" w:hAnsi="Times New Roman" w:cs="Times New Roman"/>
        </w:rPr>
        <w:t xml:space="preserve">, </w:t>
      </w:r>
      <w:r>
        <w:rPr>
          <w:rFonts w:ascii="Times New Roman" w:hAnsi="Times New Roman" w:cs="Times New Roman"/>
        </w:rPr>
        <w:t>2, 42:</w:t>
      </w:r>
    </w:p>
    <w:p w:rsidR="00E353B7" w:rsidRDefault="00E353B7" w:rsidP="00B15216">
      <w:pPr>
        <w:spacing w:after="0" w:line="360" w:lineRule="auto"/>
        <w:jc w:val="both"/>
        <w:rPr>
          <w:rFonts w:ascii="Times New Roman" w:hAnsi="Times New Roman" w:cs="Times New Roman"/>
        </w:rPr>
      </w:pPr>
      <w:r w:rsidRPr="00E353B7">
        <w:rPr>
          <w:rFonts w:ascii="Times New Roman" w:hAnsi="Times New Roman" w:cs="Times New Roman"/>
        </w:rPr>
        <w:t>Appellata est enim ex viro virtus; viri autem propria maxime est fortitudo, cuius munera duo sunt maxima, mortis dolorisque contemptio. Utendum est igitur his, si virtutis compotes, vel potius si viri volumus esse, quoniam a viris virtus nomen est mutuata. Quaeres fortasse quo modo, et recte; talem enim medicinam philosophia profitet</w:t>
      </w:r>
      <w:r>
        <w:rPr>
          <w:rFonts w:ascii="Times New Roman" w:hAnsi="Times New Roman" w:cs="Times New Roman"/>
        </w:rPr>
        <w:t>.</w:t>
      </w:r>
    </w:p>
    <w:p w:rsidR="001456C9" w:rsidRDefault="001456C9" w:rsidP="00B15216">
      <w:pPr>
        <w:spacing w:after="0" w:line="360" w:lineRule="auto"/>
        <w:jc w:val="both"/>
        <w:rPr>
          <w:rFonts w:ascii="Times New Roman" w:hAnsi="Times New Roman" w:cs="Times New Roman"/>
        </w:rPr>
      </w:pPr>
    </w:p>
    <w:p w:rsidR="006723E1" w:rsidRDefault="00BB1114" w:rsidP="00B15216">
      <w:pPr>
        <w:spacing w:after="0" w:line="360" w:lineRule="auto"/>
        <w:jc w:val="both"/>
        <w:rPr>
          <w:rFonts w:ascii="Times New Roman" w:hAnsi="Times New Roman" w:cs="Times New Roman"/>
        </w:rPr>
      </w:pPr>
      <w:r w:rsidRPr="004D620E">
        <w:rPr>
          <w:rFonts w:ascii="Times New Roman" w:hAnsi="Times New Roman" w:cs="Times New Roman"/>
          <w:i/>
        </w:rPr>
        <w:t>Tusculanae disputationes</w:t>
      </w:r>
      <w:r w:rsidR="00B15216" w:rsidRPr="00B15216">
        <w:rPr>
          <w:rFonts w:ascii="Times New Roman" w:hAnsi="Times New Roman" w:cs="Times New Roman"/>
        </w:rPr>
        <w:t>, 3</w:t>
      </w:r>
      <w:r w:rsidR="00B15216">
        <w:rPr>
          <w:rFonts w:ascii="Times New Roman" w:hAnsi="Times New Roman" w:cs="Times New Roman"/>
          <w:i/>
        </w:rPr>
        <w:t>,</w:t>
      </w:r>
      <w:r>
        <w:rPr>
          <w:rFonts w:ascii="Times New Roman" w:hAnsi="Times New Roman" w:cs="Times New Roman"/>
        </w:rPr>
        <w:t xml:space="preserve"> </w:t>
      </w:r>
      <w:r w:rsidR="00116529">
        <w:rPr>
          <w:rFonts w:ascii="Times New Roman" w:hAnsi="Times New Roman" w:cs="Times New Roman"/>
        </w:rPr>
        <w:t>2</w:t>
      </w:r>
      <w:r w:rsidR="00B15216">
        <w:rPr>
          <w:rFonts w:ascii="Times New Roman" w:hAnsi="Times New Roman" w:cs="Times New Roman"/>
        </w:rPr>
        <w:t>:</w:t>
      </w:r>
    </w:p>
    <w:p w:rsidR="004D620E" w:rsidRDefault="004D620E" w:rsidP="00B15216">
      <w:pPr>
        <w:spacing w:after="0" w:line="360" w:lineRule="auto"/>
        <w:jc w:val="both"/>
        <w:rPr>
          <w:rFonts w:ascii="Times New Roman" w:hAnsi="Times New Roman" w:cs="Times New Roman"/>
        </w:rPr>
      </w:pPr>
      <w:r w:rsidRPr="004D620E">
        <w:rPr>
          <w:rFonts w:ascii="Times New Roman" w:hAnsi="Times New Roman" w:cs="Times New Roman"/>
        </w:rPr>
        <w:t>Nunc parvulos nobis dedit</w:t>
      </w:r>
      <w:r w:rsidR="00DD1E89">
        <w:rPr>
          <w:rFonts w:ascii="Times New Roman" w:hAnsi="Times New Roman" w:cs="Times New Roman"/>
        </w:rPr>
        <w:t xml:space="preserve"> (natura)</w:t>
      </w:r>
      <w:r w:rsidRPr="004D620E">
        <w:rPr>
          <w:rFonts w:ascii="Times New Roman" w:hAnsi="Times New Roman" w:cs="Times New Roman"/>
        </w:rPr>
        <w:t xml:space="preserve"> igniculos, quos celeriter malis moribus opinionibusque depravati sic restinguimus, ut nusquam naturae lumen appareat. Sunt enim ingeniis nostris semina innata virtutum, quae si adolescere liceret, ipsa nos ad beatam vitam natura perduceret. Nunc autem, simul atque editi in lucem et suscepti sumus, in omni continuo pravitate et in summa opinionum perversitate versamur, ut paene cum lacte nutricis errorem suxisse videamur. </w:t>
      </w:r>
    </w:p>
    <w:p w:rsidR="00EE18B0" w:rsidRDefault="00EE18B0" w:rsidP="00B15216">
      <w:pPr>
        <w:spacing w:after="0" w:line="360" w:lineRule="auto"/>
        <w:jc w:val="both"/>
        <w:rPr>
          <w:rFonts w:ascii="Times New Roman" w:hAnsi="Times New Roman" w:cs="Times New Roman"/>
          <w:i/>
        </w:rPr>
      </w:pPr>
    </w:p>
    <w:p w:rsidR="00C27377" w:rsidRDefault="00C27377" w:rsidP="00B15216">
      <w:pPr>
        <w:spacing w:after="0" w:line="360" w:lineRule="auto"/>
        <w:jc w:val="both"/>
        <w:rPr>
          <w:rFonts w:ascii="Times New Roman" w:hAnsi="Times New Roman" w:cs="Times New Roman"/>
          <w:i/>
        </w:rPr>
      </w:pPr>
    </w:p>
    <w:p w:rsidR="00116529" w:rsidRPr="00116529" w:rsidRDefault="00116529" w:rsidP="00B15216">
      <w:pPr>
        <w:spacing w:after="0" w:line="360" w:lineRule="auto"/>
        <w:jc w:val="both"/>
        <w:rPr>
          <w:rFonts w:ascii="Times New Roman" w:hAnsi="Times New Roman" w:cs="Times New Roman"/>
        </w:rPr>
      </w:pPr>
      <w:r w:rsidRPr="004D620E">
        <w:rPr>
          <w:rFonts w:ascii="Times New Roman" w:hAnsi="Times New Roman" w:cs="Times New Roman"/>
          <w:i/>
        </w:rPr>
        <w:lastRenderedPageBreak/>
        <w:t>Tusculanae disputationes</w:t>
      </w:r>
      <w:r w:rsidRPr="00B15216">
        <w:rPr>
          <w:rFonts w:ascii="Times New Roman" w:hAnsi="Times New Roman" w:cs="Times New Roman"/>
        </w:rPr>
        <w:t>, 3</w:t>
      </w:r>
      <w:r>
        <w:rPr>
          <w:rFonts w:ascii="Times New Roman" w:hAnsi="Times New Roman" w:cs="Times New Roman"/>
          <w:i/>
        </w:rPr>
        <w:t>,</w:t>
      </w:r>
      <w:r>
        <w:rPr>
          <w:rFonts w:ascii="Times New Roman" w:hAnsi="Times New Roman" w:cs="Times New Roman"/>
        </w:rPr>
        <w:t xml:space="preserve"> 3-4:</w:t>
      </w:r>
    </w:p>
    <w:p w:rsidR="004D620E" w:rsidRPr="004D620E" w:rsidRDefault="004D620E" w:rsidP="00B15216">
      <w:pPr>
        <w:spacing w:after="0" w:line="360" w:lineRule="auto"/>
        <w:jc w:val="both"/>
        <w:rPr>
          <w:rFonts w:ascii="Times New Roman" w:hAnsi="Times New Roman" w:cs="Times New Roman"/>
        </w:rPr>
      </w:pPr>
      <w:r w:rsidRPr="004D620E">
        <w:rPr>
          <w:rFonts w:ascii="Times New Roman" w:hAnsi="Times New Roman" w:cs="Times New Roman"/>
        </w:rPr>
        <w:t>Est enim gloria solida quaedam res et expressa, non adumbrata; ea est consentiens laus bonorum, incorrupta vox bene iudicantium de eccellenti virtute, ea virtuti resonat tamquam imago; quae quia recte factorum plerumque comes est, non est bonis viris repudianda.</w:t>
      </w:r>
    </w:p>
    <w:p w:rsidR="00116529" w:rsidRDefault="004D620E" w:rsidP="005F04E5">
      <w:pPr>
        <w:spacing w:after="0" w:line="360" w:lineRule="auto"/>
        <w:jc w:val="both"/>
        <w:rPr>
          <w:rFonts w:ascii="Times New Roman" w:hAnsi="Times New Roman" w:cs="Times New Roman"/>
        </w:rPr>
      </w:pPr>
      <w:r w:rsidRPr="004D620E">
        <w:rPr>
          <w:rFonts w:ascii="Times New Roman" w:hAnsi="Times New Roman" w:cs="Times New Roman"/>
        </w:rPr>
        <w:t xml:space="preserve">Illa autem, quae se eius imitatricem esse volt, temeraria atque inconsiderata et plerumque peccatorum vitiorumque laudatrix, fama popularis, simulatione honestatis formam eius pulchritudinemque corrumpit. </w:t>
      </w:r>
    </w:p>
    <w:p w:rsidR="002C30A3" w:rsidRDefault="002C30A3" w:rsidP="002C30A3">
      <w:pPr>
        <w:spacing w:after="0" w:line="360" w:lineRule="auto"/>
        <w:jc w:val="both"/>
        <w:rPr>
          <w:rFonts w:ascii="Times New Roman" w:hAnsi="Times New Roman" w:cs="Times New Roman"/>
          <w:i/>
        </w:rPr>
      </w:pPr>
    </w:p>
    <w:p w:rsidR="002C30A3" w:rsidRPr="00116529" w:rsidRDefault="002C30A3" w:rsidP="002C30A3">
      <w:pPr>
        <w:spacing w:after="0" w:line="360" w:lineRule="auto"/>
        <w:jc w:val="both"/>
        <w:rPr>
          <w:rFonts w:ascii="Times New Roman" w:hAnsi="Times New Roman" w:cs="Times New Roman"/>
        </w:rPr>
      </w:pPr>
      <w:r w:rsidRPr="004D620E">
        <w:rPr>
          <w:rFonts w:ascii="Times New Roman" w:hAnsi="Times New Roman" w:cs="Times New Roman"/>
          <w:i/>
        </w:rPr>
        <w:t>Tusculanae disputationes</w:t>
      </w:r>
      <w:r w:rsidRPr="00B15216">
        <w:rPr>
          <w:rFonts w:ascii="Times New Roman" w:hAnsi="Times New Roman" w:cs="Times New Roman"/>
        </w:rPr>
        <w:t xml:space="preserve">, </w:t>
      </w:r>
      <w:r>
        <w:rPr>
          <w:rFonts w:ascii="Times New Roman" w:hAnsi="Times New Roman" w:cs="Times New Roman"/>
        </w:rPr>
        <w:t>4, 34:</w:t>
      </w:r>
    </w:p>
    <w:p w:rsidR="00116529" w:rsidRDefault="002C30A3" w:rsidP="00B15216">
      <w:pPr>
        <w:spacing w:after="0" w:line="360" w:lineRule="auto"/>
        <w:jc w:val="both"/>
        <w:rPr>
          <w:rFonts w:ascii="Times New Roman" w:hAnsi="Times New Roman" w:cs="Times New Roman"/>
          <w:i/>
        </w:rPr>
      </w:pPr>
      <w:r>
        <w:rPr>
          <w:rFonts w:ascii="Times New Roman" w:hAnsi="Times New Roman" w:cs="Times New Roman"/>
        </w:rPr>
        <w:t>V</w:t>
      </w:r>
      <w:r w:rsidRPr="002C30A3">
        <w:rPr>
          <w:rFonts w:ascii="Times New Roman" w:hAnsi="Times New Roman" w:cs="Times New Roman"/>
        </w:rPr>
        <w:t>irtus est adfectio animi constans conveniensque, laudabiles efficiens eos in quibus est et ipsa per se sua sponte separata etiam utilitate laudabilis, ex ea proficiscuntur honestae voluntates sententiae actiones omnisque recta ratio</w:t>
      </w:r>
      <w:r w:rsidR="003B702B">
        <w:rPr>
          <w:rFonts w:ascii="Times New Roman" w:hAnsi="Times New Roman" w:cs="Times New Roman"/>
        </w:rPr>
        <w:t xml:space="preserve">, </w:t>
      </w:r>
      <w:r w:rsidRPr="002C30A3">
        <w:rPr>
          <w:rFonts w:ascii="Times New Roman" w:hAnsi="Times New Roman" w:cs="Times New Roman"/>
        </w:rPr>
        <w:t>quamquam ipsa virtus bre</w:t>
      </w:r>
      <w:r w:rsidR="003B702B">
        <w:rPr>
          <w:rFonts w:ascii="Times New Roman" w:hAnsi="Times New Roman" w:cs="Times New Roman"/>
        </w:rPr>
        <w:t>vissume recta ratio dici potest</w:t>
      </w:r>
      <w:r w:rsidRPr="002C30A3">
        <w:rPr>
          <w:rFonts w:ascii="Times New Roman" w:hAnsi="Times New Roman" w:cs="Times New Roman"/>
        </w:rPr>
        <w:t>. Huius igitur virtutis contraria est vitiositas</w:t>
      </w:r>
      <w:r w:rsidR="003B702B">
        <w:rPr>
          <w:rFonts w:ascii="Times New Roman" w:hAnsi="Times New Roman" w:cs="Times New Roman"/>
        </w:rPr>
        <w:t xml:space="preserve"> (</w:t>
      </w:r>
      <w:r>
        <w:rPr>
          <w:rFonts w:ascii="Times New Roman" w:hAnsi="Times New Roman" w:cs="Times New Roman"/>
        </w:rPr>
        <w:t>…</w:t>
      </w:r>
      <w:r w:rsidR="003B702B">
        <w:rPr>
          <w:rFonts w:ascii="Times New Roman" w:hAnsi="Times New Roman" w:cs="Times New Roman"/>
        </w:rPr>
        <w:t xml:space="preserve">) </w:t>
      </w:r>
      <w:r w:rsidRPr="002C30A3">
        <w:rPr>
          <w:rFonts w:ascii="Times New Roman" w:hAnsi="Times New Roman" w:cs="Times New Roman"/>
        </w:rPr>
        <w:t xml:space="preserve"> ex qua concitantur perturbationes, quae sunt, ut paulo ante diximus, turbidi animorum concitatique motus, aversi a ratione et inimicissimi mentis vitaeque tranquillae</w:t>
      </w:r>
      <w:r w:rsidRPr="002C30A3">
        <w:rPr>
          <w:rFonts w:ascii="Times New Roman" w:hAnsi="Times New Roman" w:cs="Times New Roman"/>
          <w:i/>
        </w:rPr>
        <w:t>.</w:t>
      </w:r>
    </w:p>
    <w:p w:rsidR="002C30A3" w:rsidRDefault="002C30A3" w:rsidP="00EE18B0">
      <w:pPr>
        <w:spacing w:after="0" w:line="360" w:lineRule="auto"/>
        <w:jc w:val="both"/>
        <w:rPr>
          <w:rFonts w:ascii="Times New Roman" w:hAnsi="Times New Roman" w:cs="Times New Roman"/>
          <w:i/>
        </w:rPr>
      </w:pPr>
    </w:p>
    <w:p w:rsidR="00EE18B0" w:rsidRDefault="00EE18B0" w:rsidP="00EE18B0">
      <w:pPr>
        <w:spacing w:after="0" w:line="360" w:lineRule="auto"/>
        <w:jc w:val="both"/>
        <w:rPr>
          <w:rFonts w:ascii="Times New Roman" w:hAnsi="Times New Roman" w:cs="Times New Roman"/>
        </w:rPr>
      </w:pPr>
      <w:r w:rsidRPr="00EE18B0">
        <w:rPr>
          <w:rFonts w:ascii="Times New Roman" w:hAnsi="Times New Roman" w:cs="Times New Roman"/>
          <w:i/>
        </w:rPr>
        <w:t>De officis</w:t>
      </w:r>
      <w:r>
        <w:rPr>
          <w:rFonts w:ascii="Times New Roman" w:hAnsi="Times New Roman" w:cs="Times New Roman"/>
        </w:rPr>
        <w:t>, 1, 46:</w:t>
      </w:r>
    </w:p>
    <w:p w:rsidR="00EE18B0" w:rsidRDefault="00EE18B0" w:rsidP="00EE18B0">
      <w:pPr>
        <w:spacing w:after="0" w:line="360" w:lineRule="auto"/>
        <w:jc w:val="both"/>
        <w:rPr>
          <w:rFonts w:ascii="Times New Roman" w:hAnsi="Times New Roman" w:cs="Times New Roman"/>
        </w:rPr>
      </w:pPr>
      <w:r w:rsidRPr="00B87D2B">
        <w:rPr>
          <w:rFonts w:ascii="Times New Roman" w:hAnsi="Times New Roman" w:cs="Times New Roman"/>
        </w:rPr>
        <w:t xml:space="preserve">Quoniam autem vivitur non cum perfectis hominibus planeque sapientibus, sed cum iis in quibus praeclare agitur, si sunt simulacra virtutis, etiam hoc intellegendum puto, neminem omnino esse neglegendum, in quo aliqua significatio virtutis appareat, colendum autem esse ita quemque maxime, ut quisque maxime virtutibus his lenioribus erit ornatus, modestia, temperantia, hac ipsa, de qua multa iam dicta sunt, iustitia. Nam fortis animus et magnus in homine non perfecto nec sapiente ferventior plerumque est, illae virtutes bonum virum videntur potius attingere. </w:t>
      </w:r>
    </w:p>
    <w:p w:rsidR="00EE18B0" w:rsidRDefault="00EE18B0" w:rsidP="00EE18B0">
      <w:pPr>
        <w:spacing w:after="0" w:line="360" w:lineRule="auto"/>
        <w:jc w:val="both"/>
        <w:rPr>
          <w:rFonts w:ascii="Times New Roman" w:hAnsi="Times New Roman" w:cs="Times New Roman"/>
        </w:rPr>
      </w:pPr>
    </w:p>
    <w:p w:rsidR="00EE18B0" w:rsidRPr="00B87D2B" w:rsidRDefault="00EE18B0" w:rsidP="00EE18B0">
      <w:pPr>
        <w:spacing w:after="0" w:line="360" w:lineRule="auto"/>
        <w:jc w:val="both"/>
        <w:rPr>
          <w:rFonts w:ascii="Times New Roman" w:hAnsi="Times New Roman" w:cs="Times New Roman"/>
        </w:rPr>
      </w:pPr>
      <w:r w:rsidRPr="00EE18B0">
        <w:rPr>
          <w:rFonts w:ascii="Times New Roman" w:hAnsi="Times New Roman" w:cs="Times New Roman"/>
          <w:i/>
        </w:rPr>
        <w:t>De officis</w:t>
      </w:r>
      <w:r>
        <w:rPr>
          <w:rFonts w:ascii="Times New Roman" w:hAnsi="Times New Roman" w:cs="Times New Roman"/>
        </w:rPr>
        <w:t xml:space="preserve">, </w:t>
      </w:r>
      <w:r w:rsidRPr="00B87D2B">
        <w:rPr>
          <w:rFonts w:ascii="Times New Roman" w:hAnsi="Times New Roman" w:cs="Times New Roman"/>
        </w:rPr>
        <w:t xml:space="preserve">1, </w:t>
      </w:r>
      <w:r>
        <w:rPr>
          <w:rFonts w:ascii="Times New Roman" w:hAnsi="Times New Roman" w:cs="Times New Roman"/>
        </w:rPr>
        <w:t>56:</w:t>
      </w:r>
    </w:p>
    <w:p w:rsidR="00EE18B0" w:rsidRDefault="00EE18B0" w:rsidP="00EE18B0">
      <w:pPr>
        <w:spacing w:after="0" w:line="360" w:lineRule="auto"/>
        <w:jc w:val="both"/>
        <w:rPr>
          <w:rFonts w:ascii="Times New Roman" w:hAnsi="Times New Roman" w:cs="Times New Roman"/>
        </w:rPr>
      </w:pPr>
      <w:r w:rsidRPr="00B87D2B">
        <w:rPr>
          <w:rFonts w:ascii="Times New Roman" w:hAnsi="Times New Roman" w:cs="Times New Roman"/>
        </w:rPr>
        <w:t>Et quamquam omnis virtus nos ad se allicit facitque ut eos diligamus, in quibus ipsa inesse videatur, tamen iustitia et liberalitas id maxime efficit. Nihil autem est amabilius nec copulatius, quam morum similitudo bonorum; in quibus enim eadem studia sunt, eaedem voluntates, in iis fit, ut aeque quisque altero delectetur ac se ipso, efficiturque id, quod Pythagoras vult in amicitia, ut unus fiat ex pluribus. Magna etiam illa communitas est, quae conficitur ex beneficiis ultro et citro datis acceptis, quae et mutua et grata dum sunt, inter quos ea sunt firma devinciuntur societate.</w:t>
      </w:r>
    </w:p>
    <w:p w:rsidR="00C27377" w:rsidRDefault="00C27377" w:rsidP="00C27377">
      <w:pPr>
        <w:spacing w:after="0" w:line="360" w:lineRule="auto"/>
        <w:jc w:val="both"/>
        <w:rPr>
          <w:rFonts w:ascii="Times New Roman" w:hAnsi="Times New Roman" w:cs="Times New Roman"/>
          <w:i/>
        </w:rPr>
      </w:pPr>
    </w:p>
    <w:p w:rsidR="00C27377" w:rsidRPr="00C27377" w:rsidRDefault="00C27377" w:rsidP="00C27377">
      <w:pPr>
        <w:spacing w:after="0" w:line="360" w:lineRule="auto"/>
        <w:jc w:val="both"/>
        <w:rPr>
          <w:rFonts w:ascii="Times New Roman" w:hAnsi="Times New Roman" w:cs="Times New Roman"/>
        </w:rPr>
      </w:pPr>
      <w:r w:rsidRPr="00C27377">
        <w:rPr>
          <w:rFonts w:ascii="Times New Roman" w:hAnsi="Times New Roman" w:cs="Times New Roman"/>
          <w:i/>
        </w:rPr>
        <w:t>De finibus</w:t>
      </w:r>
      <w:r w:rsidR="003B702B">
        <w:rPr>
          <w:rFonts w:ascii="Times New Roman" w:hAnsi="Times New Roman" w:cs="Times New Roman"/>
        </w:rPr>
        <w:t xml:space="preserve">, </w:t>
      </w:r>
      <w:r>
        <w:rPr>
          <w:rFonts w:ascii="Times New Roman" w:hAnsi="Times New Roman" w:cs="Times New Roman"/>
        </w:rPr>
        <w:t>3</w:t>
      </w:r>
      <w:r w:rsidRPr="00C27377">
        <w:rPr>
          <w:rFonts w:ascii="Times New Roman" w:hAnsi="Times New Roman" w:cs="Times New Roman"/>
        </w:rPr>
        <w:t xml:space="preserve">, </w:t>
      </w:r>
      <w:r>
        <w:rPr>
          <w:rFonts w:ascii="Times New Roman" w:hAnsi="Times New Roman" w:cs="Times New Roman"/>
        </w:rPr>
        <w:t>29</w:t>
      </w:r>
      <w:r w:rsidRPr="00C27377">
        <w:rPr>
          <w:rFonts w:ascii="Times New Roman" w:hAnsi="Times New Roman" w:cs="Times New Roman"/>
        </w:rPr>
        <w:t xml:space="preserve">: </w:t>
      </w:r>
    </w:p>
    <w:p w:rsidR="003B702B" w:rsidRDefault="00C27377" w:rsidP="00EE18B0">
      <w:pPr>
        <w:spacing w:after="0" w:line="360" w:lineRule="auto"/>
        <w:jc w:val="both"/>
        <w:rPr>
          <w:rFonts w:ascii="Times New Roman" w:hAnsi="Times New Roman" w:cs="Times New Roman"/>
        </w:rPr>
      </w:pPr>
      <w:r w:rsidRPr="00C27377">
        <w:rPr>
          <w:rFonts w:ascii="Times New Roman" w:hAnsi="Times New Roman" w:cs="Times New Roman"/>
        </w:rPr>
        <w:t>Atque iste vir altus et excellens, magno animo, vere fortis, infra se omnia humana ducens, is</w:t>
      </w:r>
      <w:r w:rsidR="003B702B">
        <w:rPr>
          <w:rFonts w:ascii="Times New Roman" w:hAnsi="Times New Roman" w:cs="Times New Roman"/>
        </w:rPr>
        <w:t xml:space="preserve"> </w:t>
      </w:r>
    </w:p>
    <w:p w:rsidR="00C27377" w:rsidRDefault="00C27377" w:rsidP="00EE18B0">
      <w:pPr>
        <w:spacing w:after="0" w:line="360" w:lineRule="auto"/>
        <w:jc w:val="both"/>
        <w:rPr>
          <w:rFonts w:ascii="Times New Roman" w:hAnsi="Times New Roman" w:cs="Times New Roman"/>
        </w:rPr>
      </w:pPr>
      <w:r w:rsidRPr="00C27377">
        <w:rPr>
          <w:rFonts w:ascii="Times New Roman" w:hAnsi="Times New Roman" w:cs="Times New Roman"/>
        </w:rPr>
        <w:lastRenderedPageBreak/>
        <w:t xml:space="preserve"> </w:t>
      </w:r>
      <w:r w:rsidR="003B702B">
        <w:rPr>
          <w:rFonts w:ascii="Times New Roman" w:hAnsi="Times New Roman" w:cs="Times New Roman"/>
        </w:rPr>
        <w:t>-</w:t>
      </w:r>
      <w:r w:rsidRPr="00C27377">
        <w:rPr>
          <w:rFonts w:ascii="Times New Roman" w:hAnsi="Times New Roman" w:cs="Times New Roman"/>
        </w:rPr>
        <w:t>inquam</w:t>
      </w:r>
      <w:r w:rsidR="003B702B">
        <w:rPr>
          <w:rFonts w:ascii="Times New Roman" w:hAnsi="Times New Roman" w:cs="Times New Roman"/>
        </w:rPr>
        <w:t>-</w:t>
      </w:r>
      <w:r w:rsidRPr="00C27377">
        <w:rPr>
          <w:rFonts w:ascii="Times New Roman" w:hAnsi="Times New Roman" w:cs="Times New Roman"/>
        </w:rPr>
        <w:t xml:space="preserve"> quem efficere volumus, quem quaerimus, certe et confidere sibi debet ac suae vitae et actae et consequenti et bene de sese iudicare statuens nihil posse mali incidere sapienti. </w:t>
      </w:r>
      <w:r>
        <w:rPr>
          <w:rFonts w:ascii="Times New Roman" w:hAnsi="Times New Roman" w:cs="Times New Roman"/>
        </w:rPr>
        <w:t>E</w:t>
      </w:r>
      <w:r w:rsidRPr="00C27377">
        <w:rPr>
          <w:rFonts w:ascii="Times New Roman" w:hAnsi="Times New Roman" w:cs="Times New Roman"/>
        </w:rPr>
        <w:t>x quo intellegitur idem illud, solum bonum esse, quod honestum sit, idque esse beate vivere: honeste, id est cum virtute, vivere.</w:t>
      </w:r>
    </w:p>
    <w:p w:rsidR="00E37BD5" w:rsidRDefault="00E37BD5" w:rsidP="00EE18B0">
      <w:pPr>
        <w:spacing w:after="0" w:line="360" w:lineRule="auto"/>
        <w:jc w:val="both"/>
        <w:rPr>
          <w:rFonts w:ascii="Times New Roman" w:hAnsi="Times New Roman" w:cs="Times New Roman"/>
        </w:rPr>
      </w:pPr>
    </w:p>
    <w:p w:rsidR="00E37BD5" w:rsidRPr="00E37BD5" w:rsidRDefault="00E37BD5" w:rsidP="00E37BD5">
      <w:pPr>
        <w:spacing w:after="0" w:line="360" w:lineRule="auto"/>
        <w:jc w:val="both"/>
        <w:rPr>
          <w:rFonts w:ascii="Times New Roman" w:hAnsi="Times New Roman" w:cs="Times New Roman"/>
        </w:rPr>
      </w:pPr>
      <w:r w:rsidRPr="00E37BD5">
        <w:rPr>
          <w:rFonts w:ascii="Times New Roman" w:hAnsi="Times New Roman" w:cs="Times New Roman"/>
          <w:i/>
        </w:rPr>
        <w:t>De finibus</w:t>
      </w:r>
      <w:r w:rsidR="003B702B">
        <w:rPr>
          <w:rFonts w:ascii="Times New Roman" w:hAnsi="Times New Roman" w:cs="Times New Roman"/>
        </w:rPr>
        <w:t xml:space="preserve">, </w:t>
      </w:r>
      <w:r w:rsidRPr="00E37BD5">
        <w:rPr>
          <w:rFonts w:ascii="Times New Roman" w:hAnsi="Times New Roman" w:cs="Times New Roman"/>
        </w:rPr>
        <w:t>4, 36</w:t>
      </w:r>
      <w:r w:rsidR="00C27377">
        <w:rPr>
          <w:rFonts w:ascii="Times New Roman" w:hAnsi="Times New Roman" w:cs="Times New Roman"/>
        </w:rPr>
        <w:t>:</w:t>
      </w:r>
      <w:r w:rsidRPr="00E37BD5">
        <w:rPr>
          <w:rFonts w:ascii="Times New Roman" w:hAnsi="Times New Roman" w:cs="Times New Roman"/>
        </w:rPr>
        <w:t xml:space="preserve"> </w:t>
      </w:r>
    </w:p>
    <w:p w:rsidR="00E37BD5" w:rsidRPr="00E37BD5" w:rsidRDefault="00E37BD5" w:rsidP="00E37BD5">
      <w:pPr>
        <w:spacing w:after="0" w:line="360" w:lineRule="auto"/>
        <w:jc w:val="both"/>
        <w:rPr>
          <w:rFonts w:ascii="Times New Roman" w:hAnsi="Times New Roman" w:cs="Times New Roman"/>
        </w:rPr>
      </w:pPr>
      <w:r w:rsidRPr="00E37BD5">
        <w:rPr>
          <w:rFonts w:ascii="Times New Roman" w:hAnsi="Times New Roman" w:cs="Times New Roman"/>
        </w:rPr>
        <w:t>Cum enim constet inter omnes omne officium munusque sapientiae in hominis cultu esse occupatum, alii</w:t>
      </w:r>
      <w:r w:rsidR="003B702B">
        <w:rPr>
          <w:rFonts w:ascii="Times New Roman" w:hAnsi="Times New Roman" w:cs="Times New Roman"/>
        </w:rPr>
        <w:t xml:space="preserve"> </w:t>
      </w:r>
      <w:r w:rsidRPr="00E37BD5">
        <w:rPr>
          <w:rFonts w:ascii="Times New Roman" w:hAnsi="Times New Roman" w:cs="Times New Roman"/>
        </w:rPr>
        <w:t xml:space="preserve"> </w:t>
      </w:r>
      <w:r w:rsidR="003B702B">
        <w:rPr>
          <w:rFonts w:ascii="Times New Roman" w:hAnsi="Times New Roman" w:cs="Times New Roman"/>
        </w:rPr>
        <w:t>(</w:t>
      </w:r>
      <w:r w:rsidRPr="00E37BD5">
        <w:rPr>
          <w:rFonts w:ascii="Times New Roman" w:hAnsi="Times New Roman" w:cs="Times New Roman"/>
        </w:rPr>
        <w:t>…</w:t>
      </w:r>
      <w:r w:rsidR="003B702B">
        <w:rPr>
          <w:rFonts w:ascii="Times New Roman" w:hAnsi="Times New Roman" w:cs="Times New Roman"/>
        </w:rPr>
        <w:t>)</w:t>
      </w:r>
      <w:r w:rsidRPr="00E37BD5">
        <w:rPr>
          <w:rFonts w:ascii="Times New Roman" w:hAnsi="Times New Roman" w:cs="Times New Roman"/>
        </w:rPr>
        <w:t xml:space="preserve">  eas sententias afferunt, ut summum bonum in eo genere ponant, quod sit extra nostram potestatem, tamquam de inanimo aliquo loquantur, alii contra, quasi corpus nullum sit hominis, ita praeter animum nihil curant, cum praesertim ipse quoque animus non inane nescio quid sit - neque enim id possum intellegere -, sed in quodam genere corporis, ut ne is quidem virtute una contentus sit, </w:t>
      </w:r>
    </w:p>
    <w:p w:rsidR="00E37BD5" w:rsidRDefault="00E37BD5" w:rsidP="00EE18B0">
      <w:pPr>
        <w:spacing w:after="0" w:line="360" w:lineRule="auto"/>
        <w:jc w:val="both"/>
        <w:rPr>
          <w:rFonts w:ascii="Times New Roman" w:hAnsi="Times New Roman" w:cs="Times New Roman"/>
        </w:rPr>
      </w:pPr>
    </w:p>
    <w:p w:rsidR="0084559C" w:rsidRDefault="0084559C" w:rsidP="00B15216">
      <w:pPr>
        <w:spacing w:after="0" w:line="360" w:lineRule="auto"/>
        <w:jc w:val="both"/>
        <w:rPr>
          <w:rFonts w:ascii="Times New Roman" w:hAnsi="Times New Roman" w:cs="Times New Roman"/>
        </w:rPr>
      </w:pPr>
      <w:r w:rsidRPr="0084559C">
        <w:rPr>
          <w:rFonts w:ascii="Times New Roman" w:hAnsi="Times New Roman" w:cs="Times New Roman"/>
          <w:i/>
        </w:rPr>
        <w:t>De natura deorum</w:t>
      </w:r>
      <w:r w:rsidR="003B702B">
        <w:rPr>
          <w:rFonts w:ascii="Times New Roman" w:hAnsi="Times New Roman" w:cs="Times New Roman"/>
        </w:rPr>
        <w:t xml:space="preserve">, </w:t>
      </w:r>
      <w:r>
        <w:rPr>
          <w:rFonts w:ascii="Times New Roman" w:hAnsi="Times New Roman" w:cs="Times New Roman"/>
        </w:rPr>
        <w:t>1, 121-122:</w:t>
      </w:r>
    </w:p>
    <w:p w:rsidR="0084559C" w:rsidRDefault="0084559C" w:rsidP="00B15216">
      <w:pPr>
        <w:spacing w:after="0" w:line="360" w:lineRule="auto"/>
        <w:jc w:val="both"/>
        <w:rPr>
          <w:rFonts w:ascii="Times New Roman" w:hAnsi="Times New Roman" w:cs="Times New Roman"/>
        </w:rPr>
      </w:pPr>
      <w:r w:rsidRPr="0084559C">
        <w:rPr>
          <w:rFonts w:ascii="Times New Roman" w:hAnsi="Times New Roman" w:cs="Times New Roman"/>
        </w:rPr>
        <w:t>Censent</w:t>
      </w:r>
      <w:r>
        <w:rPr>
          <w:rFonts w:ascii="Times New Roman" w:hAnsi="Times New Roman" w:cs="Times New Roman"/>
        </w:rPr>
        <w:t xml:space="preserve"> (Stoici) </w:t>
      </w:r>
      <w:r w:rsidRPr="0084559C">
        <w:rPr>
          <w:rFonts w:ascii="Times New Roman" w:hAnsi="Times New Roman" w:cs="Times New Roman"/>
        </w:rPr>
        <w:t xml:space="preserve"> autem sapientes sapientibus etiam ignotis esse amicos; nihil est enim virtute amabilius, quam qui adeptus erit, ubicumque erit gentium, a nobis diligetur. </w:t>
      </w:r>
      <w:r w:rsidR="003B702B">
        <w:rPr>
          <w:rFonts w:ascii="Times New Roman" w:hAnsi="Times New Roman" w:cs="Times New Roman"/>
        </w:rPr>
        <w:t>(</w:t>
      </w:r>
      <w:r w:rsidR="00C14520">
        <w:rPr>
          <w:rFonts w:ascii="Times New Roman" w:hAnsi="Times New Roman" w:cs="Times New Roman"/>
        </w:rPr>
        <w:t>…</w:t>
      </w:r>
      <w:r w:rsidR="003B702B">
        <w:rPr>
          <w:rFonts w:ascii="Times New Roman" w:hAnsi="Times New Roman" w:cs="Times New Roman"/>
        </w:rPr>
        <w:t>)</w:t>
      </w:r>
      <w:r w:rsidR="00C14520">
        <w:rPr>
          <w:rFonts w:ascii="Times New Roman" w:hAnsi="Times New Roman" w:cs="Times New Roman"/>
        </w:rPr>
        <w:t xml:space="preserve"> </w:t>
      </w:r>
      <w:r w:rsidRPr="0084559C">
        <w:rPr>
          <w:rFonts w:ascii="Times New Roman" w:hAnsi="Times New Roman" w:cs="Times New Roman"/>
        </w:rPr>
        <w:t>Nulla est caritas naturalis inter bonos</w:t>
      </w:r>
      <w:proofErr w:type="gramStart"/>
      <w:r w:rsidRPr="0084559C">
        <w:rPr>
          <w:rFonts w:ascii="Times New Roman" w:hAnsi="Times New Roman" w:cs="Times New Roman"/>
        </w:rPr>
        <w:t>?</w:t>
      </w:r>
      <w:proofErr w:type="gramEnd"/>
      <w:r w:rsidRPr="0084559C">
        <w:rPr>
          <w:rFonts w:ascii="Times New Roman" w:hAnsi="Times New Roman" w:cs="Times New Roman"/>
        </w:rPr>
        <w:t xml:space="preserve"> Carum ipsum verbum est amoris, ex quo amicitiae nomen est ductum; quam si ad fructum nostrum referemus, non ad illius commoda, quem diligemus, non erit ista amicitia, sed mercatura quaedam utilitatum suarum. Prata et arva et pecudum greges diliguntur isto modo, quod fructus ex is capiuntur, hominum caritas et amicitia gratuita est; quanto igitur magis deorum, qui nulla re egentes et inter se diligunt et hominibus consulunt. </w:t>
      </w:r>
    </w:p>
    <w:p w:rsidR="00DB20EC" w:rsidRDefault="00DB20EC" w:rsidP="00B15216">
      <w:pPr>
        <w:autoSpaceDE w:val="0"/>
        <w:autoSpaceDN w:val="0"/>
        <w:adjustRightInd w:val="0"/>
        <w:spacing w:after="0" w:line="360" w:lineRule="auto"/>
        <w:jc w:val="both"/>
        <w:rPr>
          <w:rFonts w:ascii="Times New Roman" w:hAnsi="Times New Roman" w:cs="Times New Roman"/>
          <w:i/>
        </w:rPr>
      </w:pPr>
    </w:p>
    <w:p w:rsidR="004D620E" w:rsidRPr="004F7F0E" w:rsidRDefault="00C0585F" w:rsidP="00B15216">
      <w:pPr>
        <w:autoSpaceDE w:val="0"/>
        <w:autoSpaceDN w:val="0"/>
        <w:adjustRightInd w:val="0"/>
        <w:spacing w:after="0" w:line="360" w:lineRule="auto"/>
        <w:jc w:val="both"/>
        <w:rPr>
          <w:rFonts w:ascii="Times New Roman" w:hAnsi="Times New Roman" w:cs="Times New Roman"/>
        </w:rPr>
      </w:pPr>
      <w:r w:rsidRPr="00C0585F">
        <w:rPr>
          <w:rFonts w:ascii="Times New Roman" w:hAnsi="Times New Roman" w:cs="Times New Roman"/>
          <w:i/>
        </w:rPr>
        <w:t>De amicitia</w:t>
      </w:r>
      <w:r w:rsidR="00B15216">
        <w:rPr>
          <w:rFonts w:ascii="Times New Roman" w:hAnsi="Times New Roman" w:cs="Times New Roman"/>
        </w:rPr>
        <w:t xml:space="preserve">, </w:t>
      </w:r>
      <w:r>
        <w:rPr>
          <w:rFonts w:ascii="Times New Roman" w:hAnsi="Times New Roman" w:cs="Times New Roman"/>
        </w:rPr>
        <w:t>23</w:t>
      </w:r>
      <w:r w:rsidR="00B15216">
        <w:rPr>
          <w:rFonts w:ascii="Times New Roman" w:hAnsi="Times New Roman" w:cs="Times New Roman"/>
        </w:rPr>
        <w:t>:</w:t>
      </w:r>
    </w:p>
    <w:p w:rsidR="00C0585F" w:rsidRPr="0016661B" w:rsidRDefault="00C0585F" w:rsidP="00B15216">
      <w:pPr>
        <w:pStyle w:val="NormalWeb"/>
        <w:spacing w:before="0" w:beforeAutospacing="0" w:after="0" w:afterAutospacing="0" w:line="360" w:lineRule="auto"/>
        <w:ind w:right="480"/>
        <w:jc w:val="both"/>
      </w:pPr>
      <w:r w:rsidRPr="0016661B">
        <w:t>Cumque plurimas et maximas commoditates amicitia contineat, tum illa nimirum praestat omnibus, quod bonam spem praelucet in posterum nec debilitari animos aut cadere patitur. Verum enim amicum qui intuetur, tamquam exemplar aliquod intuetur sui. Quocirca et absentes adsunt et egentes abundant et imbecilli valent et, quod difficilius dictu est, mortui vivunt; tantus eos honos, memoria, desiderium prosequitur amicorum. Ex quo illorum beata mors videtur, horum vita laudabilis. Quod si exemeris ex rerum natura benevolentiae coniunctionem, nec domus ulla nec urbs stare poterit, ne agri quidem cultus permanebit. Id si minus intellegitur, quanta vis amicitiae concordiaeque sit, ex dissensionibus atque ex discordiis percipi potest. Quae enim domus tam stabilis, quae tam firma civitas est, quae non odiis et discidiis funditus possit everti? Ex quo quantum boni sit in amicitia iudicari potest.</w:t>
      </w:r>
    </w:p>
    <w:p w:rsidR="00BB1114" w:rsidRDefault="00BB1114" w:rsidP="00B15216">
      <w:pPr>
        <w:pStyle w:val="NormalWeb"/>
        <w:spacing w:before="0" w:beforeAutospacing="0" w:after="0" w:afterAutospacing="0" w:line="360" w:lineRule="auto"/>
        <w:ind w:right="480"/>
        <w:jc w:val="both"/>
        <w:rPr>
          <w:i/>
        </w:rPr>
      </w:pPr>
    </w:p>
    <w:p w:rsidR="00C0585F" w:rsidRPr="003C20F3" w:rsidRDefault="00C0585F" w:rsidP="00B15216">
      <w:pPr>
        <w:pStyle w:val="NormalWeb"/>
        <w:spacing w:before="0" w:beforeAutospacing="0" w:after="0" w:afterAutospacing="0" w:line="360" w:lineRule="auto"/>
        <w:ind w:right="480"/>
        <w:jc w:val="both"/>
        <w:rPr>
          <w:color w:val="333333"/>
        </w:rPr>
      </w:pPr>
      <w:r w:rsidRPr="00C0585F">
        <w:rPr>
          <w:i/>
        </w:rPr>
        <w:lastRenderedPageBreak/>
        <w:t>De amicitia</w:t>
      </w:r>
      <w:r w:rsidR="00B15216">
        <w:t xml:space="preserve">, </w:t>
      </w:r>
      <w:r>
        <w:t>33</w:t>
      </w:r>
      <w:r w:rsidR="00B15216">
        <w:t>:</w:t>
      </w:r>
    </w:p>
    <w:p w:rsidR="00C0585F" w:rsidRPr="003C20F3" w:rsidRDefault="00C0585F" w:rsidP="00B15216">
      <w:pPr>
        <w:pStyle w:val="NormalWeb"/>
        <w:spacing w:before="0" w:beforeAutospacing="0" w:after="0" w:afterAutospacing="0" w:line="360" w:lineRule="auto"/>
        <w:ind w:right="480"/>
        <w:jc w:val="both"/>
        <w:rPr>
          <w:color w:val="333333"/>
        </w:rPr>
      </w:pPr>
      <w:r w:rsidRPr="003C20F3">
        <w:rPr>
          <w:color w:val="333333"/>
        </w:rPr>
        <w:t>Audite vero, optimi viri, ea quae saepissime inter me et Scipionem de amicitia disserebantur. Quamquam ille quidem nihil difficilius esse dicebat, quam amicitiam usque ad extremum vitae diem permanere. Nam vel ut non idem expediret, incidere saepe, vel ut de re publica non idem sentiretur; mutari etiam mores hominum saepe dicebat, alias adversis rebus, alias aetate ingravescente. Atque earum rerum exemplum ex similitudine capiebat ineuntis aetatis, quod summi puerorum amores saepe una cum praetexta toga ponerentur.</w:t>
      </w:r>
    </w:p>
    <w:p w:rsidR="00C0585F" w:rsidRPr="003C20F3" w:rsidRDefault="00C0585F" w:rsidP="00B15216">
      <w:pPr>
        <w:pStyle w:val="NormalWeb"/>
        <w:spacing w:before="0" w:beforeAutospacing="0" w:after="0" w:afterAutospacing="0" w:line="360" w:lineRule="auto"/>
        <w:ind w:right="480"/>
        <w:jc w:val="both"/>
        <w:rPr>
          <w:color w:val="333333"/>
        </w:rPr>
      </w:pPr>
      <w:r w:rsidRPr="003C20F3">
        <w:rPr>
          <w:color w:val="333333"/>
        </w:rPr>
        <w:t xml:space="preserve">Sin autem ad adulescentiam perduxissent, dirimi tamen interdum contentione vel uxoriae condicionis vel commodi alicuius, quod idem adipisci uterque non posset. Quod si qui longius in amicitia provecti essent, tamen saepe labefactari, si in honoris contentionem incidissent; pestem enim nullam maiorem esse amicitiis quam in plerisque pecuniae cupiditatem, in optimis quibusque honoris certamen et gloriae; ex quo </w:t>
      </w:r>
      <w:r w:rsidRPr="0016661B">
        <w:t xml:space="preserve">inimicitias </w:t>
      </w:r>
      <w:r w:rsidRPr="003C20F3">
        <w:rPr>
          <w:color w:val="333333"/>
        </w:rPr>
        <w:t>maximas saepe inter amicissimos exstitisse.</w:t>
      </w:r>
    </w:p>
    <w:p w:rsidR="00B15216" w:rsidRDefault="00B15216" w:rsidP="00B15216">
      <w:pPr>
        <w:spacing w:after="0" w:line="360" w:lineRule="auto"/>
        <w:ind w:right="480"/>
        <w:jc w:val="both"/>
        <w:rPr>
          <w:rFonts w:ascii="Times New Roman" w:hAnsi="Times New Roman" w:cs="Times New Roman"/>
          <w:i/>
        </w:rPr>
      </w:pPr>
    </w:p>
    <w:p w:rsidR="00022F00" w:rsidRDefault="00022F00" w:rsidP="00B15216">
      <w:pPr>
        <w:spacing w:after="0" w:line="360" w:lineRule="auto"/>
        <w:ind w:right="480"/>
        <w:jc w:val="both"/>
        <w:rPr>
          <w:rFonts w:ascii="Times New Roman" w:hAnsi="Times New Roman" w:cs="Times New Roman"/>
        </w:rPr>
      </w:pPr>
      <w:r w:rsidRPr="00C0585F">
        <w:rPr>
          <w:rFonts w:ascii="Times New Roman" w:hAnsi="Times New Roman" w:cs="Times New Roman"/>
          <w:i/>
        </w:rPr>
        <w:t>De amicitia</w:t>
      </w:r>
      <w:r w:rsidR="00B15216">
        <w:rPr>
          <w:rFonts w:ascii="Times New Roman" w:hAnsi="Times New Roman" w:cs="Times New Roman"/>
          <w:i/>
        </w:rPr>
        <w:t>,</w:t>
      </w:r>
      <w:r>
        <w:rPr>
          <w:rFonts w:ascii="Times New Roman" w:hAnsi="Times New Roman" w:cs="Times New Roman"/>
          <w:i/>
        </w:rPr>
        <w:t xml:space="preserve"> </w:t>
      </w:r>
      <w:r w:rsidRPr="00022F00">
        <w:rPr>
          <w:rFonts w:ascii="Times New Roman" w:hAnsi="Times New Roman" w:cs="Times New Roman"/>
        </w:rPr>
        <w:t>64</w:t>
      </w:r>
      <w:r w:rsidR="00B15216">
        <w:rPr>
          <w:rFonts w:ascii="Times New Roman" w:hAnsi="Times New Roman" w:cs="Times New Roman"/>
        </w:rPr>
        <w:t>:</w:t>
      </w:r>
    </w:p>
    <w:p w:rsidR="004D2A23" w:rsidRPr="004D2A23" w:rsidRDefault="004D2A23" w:rsidP="00B15216">
      <w:pPr>
        <w:spacing w:after="0" w:line="360" w:lineRule="auto"/>
        <w:ind w:right="482"/>
        <w:jc w:val="both"/>
        <w:rPr>
          <w:rFonts w:ascii="Times New Roman" w:eastAsia="Times New Roman" w:hAnsi="Times New Roman" w:cs="Times New Roman"/>
          <w:color w:val="333333"/>
          <w:lang w:eastAsia="es-ES"/>
        </w:rPr>
      </w:pPr>
      <w:r w:rsidRPr="004D2A23">
        <w:rPr>
          <w:rFonts w:ascii="Times New Roman" w:eastAsia="Times New Roman" w:hAnsi="Times New Roman" w:cs="Times New Roman"/>
          <w:color w:val="333333"/>
          <w:lang w:eastAsia="es-ES"/>
        </w:rPr>
        <w:t>Itaque verae amicitiae difficillime reperiuntur in iis qui in honoribus reque publica versantur; ubi enim istum invenias qui honorem amici anteponat suo? Quid</w:t>
      </w:r>
      <w:proofErr w:type="gramStart"/>
      <w:r w:rsidRPr="004D2A23">
        <w:rPr>
          <w:rFonts w:ascii="Times New Roman" w:eastAsia="Times New Roman" w:hAnsi="Times New Roman" w:cs="Times New Roman"/>
          <w:color w:val="333333"/>
          <w:lang w:eastAsia="es-ES"/>
        </w:rPr>
        <w:t>?</w:t>
      </w:r>
      <w:proofErr w:type="gramEnd"/>
      <w:r w:rsidRPr="004D2A23">
        <w:rPr>
          <w:rFonts w:ascii="Times New Roman" w:eastAsia="Times New Roman" w:hAnsi="Times New Roman" w:cs="Times New Roman"/>
          <w:color w:val="333333"/>
          <w:lang w:eastAsia="es-ES"/>
        </w:rPr>
        <w:t xml:space="preserve"> haec ut omittam, quam graves, quam difficiles plerisque videntur calamitatum societates! ad quas non est facile inventu qui descendant. Quamquam Ennius recte:</w:t>
      </w:r>
    </w:p>
    <w:p w:rsidR="004D2A23" w:rsidRPr="004D2A23" w:rsidRDefault="004D2A23" w:rsidP="00B15216">
      <w:pPr>
        <w:spacing w:after="0" w:line="360" w:lineRule="auto"/>
        <w:ind w:left="480" w:right="482"/>
        <w:jc w:val="both"/>
        <w:rPr>
          <w:rFonts w:ascii="Times New Roman" w:eastAsia="Times New Roman" w:hAnsi="Times New Roman" w:cs="Times New Roman"/>
          <w:color w:val="333333"/>
          <w:lang w:eastAsia="es-ES"/>
        </w:rPr>
      </w:pPr>
      <w:r w:rsidRPr="004D2A23">
        <w:rPr>
          <w:rFonts w:ascii="Times New Roman" w:eastAsia="Times New Roman" w:hAnsi="Times New Roman" w:cs="Times New Roman"/>
          <w:color w:val="333333"/>
          <w:lang w:eastAsia="es-ES"/>
        </w:rPr>
        <w:t>Amicus certus in re incerta cernitur,</w:t>
      </w:r>
    </w:p>
    <w:p w:rsidR="004D2A23" w:rsidRPr="004D2A23" w:rsidRDefault="004D2A23" w:rsidP="00B15216">
      <w:pPr>
        <w:spacing w:after="0" w:line="360" w:lineRule="auto"/>
        <w:ind w:right="482"/>
        <w:jc w:val="both"/>
        <w:rPr>
          <w:rFonts w:ascii="Times New Roman" w:eastAsia="Times New Roman" w:hAnsi="Times New Roman" w:cs="Times New Roman"/>
          <w:color w:val="333333"/>
          <w:lang w:eastAsia="es-ES"/>
        </w:rPr>
      </w:pPr>
      <w:proofErr w:type="gramStart"/>
      <w:r w:rsidRPr="004D2A23">
        <w:rPr>
          <w:rFonts w:ascii="Times New Roman" w:eastAsia="Times New Roman" w:hAnsi="Times New Roman" w:cs="Times New Roman"/>
          <w:color w:val="333333"/>
          <w:lang w:eastAsia="es-ES"/>
        </w:rPr>
        <w:t>tamen</w:t>
      </w:r>
      <w:proofErr w:type="gramEnd"/>
      <w:r w:rsidRPr="004D2A23">
        <w:rPr>
          <w:rFonts w:ascii="Times New Roman" w:eastAsia="Times New Roman" w:hAnsi="Times New Roman" w:cs="Times New Roman"/>
          <w:color w:val="333333"/>
          <w:lang w:eastAsia="es-ES"/>
        </w:rPr>
        <w:t xml:space="preserve"> haec duo levitatis et infirmitatis plerosque convincunt, aut si in bonis rebus contemnunt aut in malis deserunt. Qui igitur utraque in re gravem, constantem, stabilem se in amicitia praestiterit, hunc ex maxime raro genere hominum iudicare debemus et paene divino.</w:t>
      </w:r>
    </w:p>
    <w:p w:rsidR="005D6109" w:rsidRDefault="005D6109" w:rsidP="00B15216">
      <w:pPr>
        <w:pStyle w:val="NormalWeb"/>
        <w:spacing w:before="0" w:beforeAutospacing="0" w:after="0" w:afterAutospacing="0" w:line="360" w:lineRule="auto"/>
        <w:ind w:right="480"/>
        <w:jc w:val="both"/>
        <w:rPr>
          <w:i/>
        </w:rPr>
      </w:pPr>
    </w:p>
    <w:p w:rsidR="005D6109" w:rsidRPr="003C20F3" w:rsidRDefault="005D6109" w:rsidP="00B15216">
      <w:pPr>
        <w:pStyle w:val="NormalWeb"/>
        <w:spacing w:before="0" w:beforeAutospacing="0" w:after="0" w:afterAutospacing="0" w:line="360" w:lineRule="auto"/>
        <w:ind w:right="480"/>
        <w:jc w:val="both"/>
        <w:rPr>
          <w:color w:val="333333"/>
        </w:rPr>
      </w:pPr>
      <w:r w:rsidRPr="00C0585F">
        <w:rPr>
          <w:i/>
        </w:rPr>
        <w:t>De amicitia</w:t>
      </w:r>
      <w:r w:rsidR="00B15216">
        <w:t xml:space="preserve">, </w:t>
      </w:r>
      <w:r>
        <w:t>82-83</w:t>
      </w:r>
      <w:r w:rsidR="00B15216">
        <w:t>:</w:t>
      </w:r>
    </w:p>
    <w:p w:rsidR="005D6109" w:rsidRPr="00951A4D" w:rsidRDefault="005D6109" w:rsidP="00B15216">
      <w:pPr>
        <w:pStyle w:val="NormalWeb"/>
        <w:spacing w:before="0" w:beforeAutospacing="0" w:after="0" w:afterAutospacing="0" w:line="360" w:lineRule="auto"/>
        <w:ind w:right="480"/>
        <w:jc w:val="both"/>
        <w:rPr>
          <w:color w:val="333333"/>
        </w:rPr>
      </w:pPr>
      <w:r w:rsidRPr="00951A4D">
        <w:rPr>
          <w:color w:val="333333"/>
        </w:rPr>
        <w:t xml:space="preserve">Sed plerique perverse, ne dicam impudenter, habere talem amicum volunt, quales ipsi esse non possunt, quaeque ipsi non tribuunt amicis, haec ab iis desiderant. Par est autem primum ipsum esse virum bonum, tum alterum similem sui quaerere. In talibus ea, quam iam dudum tractamus, stabilitas amicitiae confirmari potest, cum homines benevolentia coniuncti primum cupiditatibus iis quibus ceteri serviunt imperabunt, deinde aequitate iustitiaque gaudebunt, omniaque alter pro altero suscipiet, neque quicquam umquam nisi honestum et rectum alter ab altero </w:t>
      </w:r>
      <w:r w:rsidRPr="00951A4D">
        <w:rPr>
          <w:color w:val="333333"/>
        </w:rPr>
        <w:lastRenderedPageBreak/>
        <w:t>postulabit, neque solum colent inter se ac diligent sed etiam verebuntur. Nam maximum ornamentum amicitiae tollit qui ex ea tollit verecundiam.</w:t>
      </w:r>
    </w:p>
    <w:p w:rsidR="005D6109" w:rsidRPr="00951A4D" w:rsidRDefault="005D6109" w:rsidP="00B15216">
      <w:pPr>
        <w:pStyle w:val="NormalWeb"/>
        <w:spacing w:before="0" w:beforeAutospacing="0" w:after="0" w:afterAutospacing="0" w:line="360" w:lineRule="auto"/>
        <w:ind w:right="480"/>
        <w:jc w:val="both"/>
      </w:pPr>
      <w:r w:rsidRPr="00951A4D">
        <w:t>Itaque in iis perniciosus est error qui existimant libidinum peccatorumque omnium patere in amicitia licentiam; virtutum amicitia adiutrix a natura data est, non vitiorum comes, ut, quoniam solitaria non posset virtus ad ea, quae summa sunt, pervenire, coniuncta et consociata cum altera perveniret. Quae si quos inter societas aut est aut fuit aut futura est, eorum est habendus ad summum naturae bonum optumus beatissimusque comitatus.</w:t>
      </w:r>
    </w:p>
    <w:p w:rsidR="005D6109" w:rsidRPr="00951A4D" w:rsidRDefault="005D6109" w:rsidP="00B15216">
      <w:pPr>
        <w:spacing w:after="0" w:line="360" w:lineRule="auto"/>
        <w:jc w:val="both"/>
        <w:rPr>
          <w:rFonts w:ascii="Times New Roman" w:hAnsi="Times New Roman" w:cs="Times New Roman"/>
        </w:rPr>
      </w:pPr>
    </w:p>
    <w:p w:rsidR="005D6109" w:rsidRDefault="005D6109" w:rsidP="00B15216">
      <w:pPr>
        <w:pStyle w:val="NormalWeb"/>
        <w:spacing w:before="0" w:beforeAutospacing="0" w:after="0" w:afterAutospacing="0" w:line="360" w:lineRule="auto"/>
        <w:ind w:right="480"/>
        <w:jc w:val="both"/>
        <w:rPr>
          <w:color w:val="333333"/>
        </w:rPr>
      </w:pPr>
      <w:r w:rsidRPr="00C0585F">
        <w:rPr>
          <w:i/>
        </w:rPr>
        <w:t>De amicitia</w:t>
      </w:r>
      <w:bookmarkStart w:id="1" w:name="86"/>
      <w:r w:rsidR="00B15216">
        <w:t xml:space="preserve">, </w:t>
      </w:r>
      <w:r w:rsidRPr="003C20F3">
        <w:rPr>
          <w:color w:val="333333"/>
        </w:rPr>
        <w:t>86</w:t>
      </w:r>
      <w:bookmarkEnd w:id="1"/>
      <w:r w:rsidR="00B15216">
        <w:rPr>
          <w:color w:val="333333"/>
        </w:rPr>
        <w:t>:</w:t>
      </w:r>
    </w:p>
    <w:p w:rsidR="005D6109" w:rsidRPr="00951A4D" w:rsidRDefault="005D6109" w:rsidP="00B15216">
      <w:pPr>
        <w:pStyle w:val="NormalWeb"/>
        <w:spacing w:before="0" w:beforeAutospacing="0" w:after="0" w:afterAutospacing="0" w:line="360" w:lineRule="auto"/>
        <w:ind w:right="480"/>
        <w:jc w:val="both"/>
      </w:pPr>
      <w:r w:rsidRPr="00951A4D">
        <w:t>Una est enim amicitia in rebus humanis, de cuius utilitate omnes uno ore consentiunt. Quamquam a multis virtus ipsa contemnitur et venditatio quaedam atque ostentatio esse dicitur; multi divitias despiciunt, quos parvo contentos tenuis victus cultusque delectat; honores vero, quorum cupiditate quidam inflammantur, quam multi ita contemnunt, ut nihil inanius, nihil ess</w:t>
      </w:r>
      <w:r w:rsidR="009F2B42">
        <w:t xml:space="preserve"> </w:t>
      </w:r>
      <w:r w:rsidRPr="00951A4D">
        <w:t>e levius existiment! itemque cetera, quae quibusdam admirabilia videntur, permulti sunt qui pro nihilo putent; de amicitia omnes ad unum idem sentiunt, et ii qui ad rem publicam se contulerunt, et ii qui rerum cognitione doctrinaque delectantur, et ii qui suum negotium gerunt otiosi, postremo ii qui se totos tradiderunt voluptatibus, sine amicitia vitam esse nullam, si modo velint aliqua ex parte liberaliter vivere.</w:t>
      </w:r>
    </w:p>
    <w:p w:rsidR="005D6109" w:rsidRPr="00951A4D" w:rsidRDefault="005D6109" w:rsidP="00B15216">
      <w:pPr>
        <w:pStyle w:val="NormalWeb"/>
        <w:spacing w:before="0" w:beforeAutospacing="0" w:after="0" w:afterAutospacing="0" w:line="360" w:lineRule="auto"/>
        <w:ind w:right="480"/>
        <w:jc w:val="both"/>
      </w:pPr>
    </w:p>
    <w:p w:rsidR="005D6109" w:rsidRPr="00951A4D" w:rsidRDefault="005D6109" w:rsidP="00B15216">
      <w:pPr>
        <w:pStyle w:val="NormalWeb"/>
        <w:spacing w:before="0" w:beforeAutospacing="0" w:after="0" w:afterAutospacing="0" w:line="360" w:lineRule="auto"/>
        <w:ind w:right="480"/>
        <w:jc w:val="both"/>
      </w:pPr>
      <w:r w:rsidRPr="00951A4D">
        <w:rPr>
          <w:i/>
        </w:rPr>
        <w:t>De amicitia</w:t>
      </w:r>
      <w:bookmarkStart w:id="2" w:name="91"/>
      <w:r w:rsidR="00B15216">
        <w:t xml:space="preserve">, </w:t>
      </w:r>
      <w:r w:rsidRPr="00951A4D">
        <w:t>91</w:t>
      </w:r>
      <w:bookmarkEnd w:id="2"/>
      <w:r w:rsidR="00386A1F" w:rsidRPr="00951A4D">
        <w:t>-92</w:t>
      </w:r>
      <w:r w:rsidR="00B15216">
        <w:t>:</w:t>
      </w:r>
    </w:p>
    <w:p w:rsidR="005D6109" w:rsidRPr="00951A4D" w:rsidRDefault="005D6109" w:rsidP="00B15216">
      <w:pPr>
        <w:pStyle w:val="NormalWeb"/>
        <w:spacing w:before="0" w:beforeAutospacing="0" w:after="0" w:afterAutospacing="0" w:line="360" w:lineRule="auto"/>
        <w:ind w:right="480"/>
        <w:jc w:val="both"/>
      </w:pPr>
      <w:r w:rsidRPr="00951A4D">
        <w:t>Ut igitur et monere et moneri proprium est verae amicitiae et alterum libere facere, non aspere, alterum patienter accipere, non repugnanter, sic habendum est nullam in amicitiis pestem esse maiorem quam adulationem, blanditiam, assentationem; quamvis enim multis nominibus est hoc vitium notandum levium hominum atque fallacium ad voluntatem loquentium omnia, nihil ad veritatem.</w:t>
      </w:r>
    </w:p>
    <w:p w:rsidR="005D6109" w:rsidRDefault="005D6109" w:rsidP="00B15216">
      <w:pPr>
        <w:pStyle w:val="NormalWeb"/>
        <w:spacing w:before="0" w:beforeAutospacing="0" w:after="0" w:afterAutospacing="0" w:line="360" w:lineRule="auto"/>
        <w:ind w:right="480"/>
        <w:jc w:val="both"/>
      </w:pPr>
      <w:r w:rsidRPr="00951A4D">
        <w:t xml:space="preserve">Cum autem omnium rerum simulatio vitiosa est </w:t>
      </w:r>
      <w:r w:rsidR="003B702B">
        <w:t>-</w:t>
      </w:r>
      <w:r w:rsidRPr="00951A4D">
        <w:t>tollit enim iudicium veri idque adulterat</w:t>
      </w:r>
      <w:r w:rsidR="003B702B">
        <w:t>-</w:t>
      </w:r>
      <w:r w:rsidRPr="00951A4D">
        <w:t>, tum amicitiae repugnat maxime; delet enim veritatem, sine qua nomen amicitiae valere non potest. Nam cum amicitiae vis sit in eo, ut unus quasi animus fiat ex pluribus, qui id fieri poterit, si ne in uno quidem quoque unus animus erit idemque semper, sed varius, commutabilis, multiplex</w:t>
      </w:r>
      <w:proofErr w:type="gramStart"/>
      <w:r w:rsidRPr="00951A4D">
        <w:t>?</w:t>
      </w:r>
      <w:proofErr w:type="gramEnd"/>
    </w:p>
    <w:p w:rsidR="00947106" w:rsidRDefault="00947106" w:rsidP="005B0551">
      <w:pPr>
        <w:pStyle w:val="NormalWeb"/>
        <w:rPr>
          <w:i/>
        </w:rPr>
      </w:pPr>
    </w:p>
    <w:p w:rsidR="005B0551" w:rsidRPr="005B0551" w:rsidRDefault="005B0551" w:rsidP="005B0551">
      <w:pPr>
        <w:pStyle w:val="NormalWeb"/>
      </w:pPr>
      <w:r w:rsidRPr="005B0551">
        <w:rPr>
          <w:i/>
        </w:rPr>
        <w:lastRenderedPageBreak/>
        <w:t>De amicitia</w:t>
      </w:r>
      <w:r w:rsidRPr="005B0551">
        <w:t xml:space="preserve">, </w:t>
      </w:r>
      <w:r>
        <w:t>100</w:t>
      </w:r>
      <w:r w:rsidRPr="005B0551">
        <w:t>:</w:t>
      </w:r>
    </w:p>
    <w:p w:rsidR="005B0551" w:rsidRPr="00951A4D" w:rsidRDefault="005B0551" w:rsidP="00B15216">
      <w:pPr>
        <w:pStyle w:val="NormalWeb"/>
        <w:spacing w:before="0" w:beforeAutospacing="0" w:after="0" w:afterAutospacing="0" w:line="360" w:lineRule="auto"/>
        <w:ind w:right="480"/>
        <w:jc w:val="both"/>
      </w:pPr>
      <w:r w:rsidRPr="005B0551">
        <w:t>Virtus</w:t>
      </w:r>
      <w:r w:rsidR="003B702B">
        <w:t xml:space="preserve"> (</w:t>
      </w:r>
      <w:r>
        <w:t>…</w:t>
      </w:r>
      <w:r w:rsidR="003B702B">
        <w:t>)</w:t>
      </w:r>
      <w:r w:rsidRPr="005B0551">
        <w:t xml:space="preserve"> et conciliat amicitias et conservat. In ea est enim convenientia rerum, in ea stabilitas, in ea constantia; quae cum se extulit et ostendit suum lumen et idem aspexit agnovitque in alio, ad id se admovet vicissimque accipit illud, quod in altero est; ex quo exardescit sive amor sive amicitia; utrumque enim dictum est ab amando; amare autem nihil est aliud nisi eum ipsum diligere, quem ames, nulla indigentia, nulla utilitate quaesita; quae tamen ipsa efflorescit ex amicitia, etiamsi tu eam minus secutus sis.</w:t>
      </w:r>
    </w:p>
    <w:p w:rsidR="00C0585F" w:rsidRPr="00951A4D" w:rsidRDefault="00C0585F" w:rsidP="00B15216">
      <w:pPr>
        <w:spacing w:after="0" w:line="360" w:lineRule="auto"/>
        <w:jc w:val="both"/>
        <w:rPr>
          <w:rFonts w:ascii="Times New Roman" w:hAnsi="Times New Roman" w:cs="Times New Roman"/>
        </w:rPr>
      </w:pPr>
    </w:p>
    <w:p w:rsidR="00C0585F" w:rsidRPr="00951A4D" w:rsidRDefault="00C0585F" w:rsidP="00B15216">
      <w:pPr>
        <w:spacing w:after="0" w:line="360" w:lineRule="auto"/>
        <w:rPr>
          <w:rFonts w:ascii="Times New Roman" w:hAnsi="Times New Roman" w:cs="Times New Roman"/>
          <w:color w:val="333333"/>
        </w:rPr>
      </w:pPr>
      <w:r w:rsidRPr="000A587B">
        <w:rPr>
          <w:rFonts w:ascii="Times New Roman" w:hAnsi="Times New Roman" w:cs="Times New Roman"/>
          <w:i/>
          <w:color w:val="333333"/>
        </w:rPr>
        <w:t xml:space="preserve">De </w:t>
      </w:r>
      <w:r w:rsidRPr="00B15216">
        <w:rPr>
          <w:rFonts w:ascii="Times New Roman" w:hAnsi="Times New Roman" w:cs="Times New Roman"/>
          <w:i/>
          <w:color w:val="333333"/>
        </w:rPr>
        <w:t>finibus</w:t>
      </w:r>
      <w:r w:rsidR="00B15216" w:rsidRPr="00B15216">
        <w:rPr>
          <w:rFonts w:ascii="Times New Roman" w:hAnsi="Times New Roman" w:cs="Times New Roman"/>
          <w:color w:val="333333"/>
        </w:rPr>
        <w:t>, 1,</w:t>
      </w:r>
      <w:r w:rsidR="00B15216">
        <w:rPr>
          <w:rFonts w:ascii="Times New Roman" w:hAnsi="Times New Roman" w:cs="Times New Roman"/>
          <w:b/>
          <w:color w:val="333333"/>
        </w:rPr>
        <w:t xml:space="preserve"> </w:t>
      </w:r>
      <w:r w:rsidRPr="00951A4D">
        <w:rPr>
          <w:rFonts w:ascii="Times New Roman" w:hAnsi="Times New Roman" w:cs="Times New Roman"/>
          <w:color w:val="333333"/>
        </w:rPr>
        <w:t xml:space="preserve"> 66</w:t>
      </w:r>
      <w:r w:rsidR="00B15216">
        <w:rPr>
          <w:rFonts w:ascii="Times New Roman" w:hAnsi="Times New Roman" w:cs="Times New Roman"/>
          <w:color w:val="333333"/>
        </w:rPr>
        <w:t>:</w:t>
      </w:r>
      <w:r w:rsidRPr="00951A4D">
        <w:rPr>
          <w:rFonts w:ascii="Times New Roman" w:hAnsi="Times New Roman" w:cs="Times New Roman"/>
          <w:color w:val="333333"/>
        </w:rPr>
        <w:t xml:space="preserve"> </w:t>
      </w:r>
    </w:p>
    <w:p w:rsidR="00C0585F" w:rsidRDefault="00C0585F" w:rsidP="00B15216">
      <w:pPr>
        <w:spacing w:after="0" w:line="360" w:lineRule="auto"/>
        <w:jc w:val="both"/>
        <w:rPr>
          <w:rFonts w:ascii="Times New Roman" w:hAnsi="Times New Roman" w:cs="Times New Roman"/>
        </w:rPr>
      </w:pPr>
      <w:r w:rsidRPr="004F7F0E">
        <w:rPr>
          <w:rFonts w:ascii="Times New Roman" w:hAnsi="Times New Roman" w:cs="Times New Roman"/>
        </w:rPr>
        <w:t>Cum solitudo et vita sine amicis insidiarum et metus plena sit, ratio ipsa monet amicitias comparare, quibus partis confirmatur animus et a spe pariendarum voluptatum seiungi non potest.</w:t>
      </w:r>
      <w:r w:rsidR="00E35C99">
        <w:rPr>
          <w:rFonts w:ascii="Times New Roman" w:hAnsi="Times New Roman" w:cs="Times New Roman"/>
        </w:rPr>
        <w:t xml:space="preserve"> </w:t>
      </w:r>
      <w:r w:rsidRPr="004F7F0E">
        <w:rPr>
          <w:rFonts w:ascii="Times New Roman" w:hAnsi="Times New Roman" w:cs="Times New Roman"/>
        </w:rPr>
        <w:t xml:space="preserve">Atque ut odia, invidiae, despicationes adversantur voluptatibus, sic amicitiae non modo fautrices fidelissimae, sed etiam effectrices sunt voluptatum tam amicis quam sibi, quibus non solum praesentibus fruuntur, sed etiam spe eriguntur consequentis ac posteri temporis. </w:t>
      </w:r>
      <w:proofErr w:type="gramStart"/>
      <w:r w:rsidRPr="004F7F0E">
        <w:rPr>
          <w:rFonts w:ascii="Times New Roman" w:hAnsi="Times New Roman" w:cs="Times New Roman"/>
        </w:rPr>
        <w:t>quod</w:t>
      </w:r>
      <w:proofErr w:type="gramEnd"/>
      <w:r w:rsidRPr="004F7F0E">
        <w:rPr>
          <w:rFonts w:ascii="Times New Roman" w:hAnsi="Times New Roman" w:cs="Times New Roman"/>
        </w:rPr>
        <w:t xml:space="preserve"> quia nullo modo sine amicitia firmam et perpetuam iucunditatem vitae tenere possumus neque vero ipsam amicitiam tueri, nisi aeque amicos et nosmet ipsos diligamus, idcirco et hoc ipsum efficitur in amicitia, et amicitia cum voluptate conectitur. </w:t>
      </w:r>
      <w:proofErr w:type="gramStart"/>
      <w:r w:rsidRPr="004F7F0E">
        <w:rPr>
          <w:rFonts w:ascii="Times New Roman" w:hAnsi="Times New Roman" w:cs="Times New Roman"/>
        </w:rPr>
        <w:t>nam</w:t>
      </w:r>
      <w:proofErr w:type="gramEnd"/>
      <w:r w:rsidRPr="004F7F0E">
        <w:rPr>
          <w:rFonts w:ascii="Times New Roman" w:hAnsi="Times New Roman" w:cs="Times New Roman"/>
        </w:rPr>
        <w:t xml:space="preserve"> et laetamur amicorum laetitia aeque atque nostra et pariter dolemus angoribus. Quocirca eodem modo sapiens erit affectus erga amicum, quo in se ipsum, quosque labores propter suam voluptatem susciperet, eosdem suscipiet propter amici voluptate</w:t>
      </w:r>
      <w:r w:rsidR="009A71C0">
        <w:rPr>
          <w:rFonts w:ascii="Times New Roman" w:hAnsi="Times New Roman" w:cs="Times New Roman"/>
        </w:rPr>
        <w:t>m. Q</w:t>
      </w:r>
      <w:r w:rsidRPr="004F7F0E">
        <w:rPr>
          <w:rFonts w:ascii="Times New Roman" w:hAnsi="Times New Roman" w:cs="Times New Roman"/>
        </w:rPr>
        <w:t>uaeque de virtutibus dicta sunt, quem ad modum eae semper voluptatibus inhaererent, e</w:t>
      </w:r>
      <w:r w:rsidR="009A71C0">
        <w:rPr>
          <w:rFonts w:ascii="Times New Roman" w:hAnsi="Times New Roman" w:cs="Times New Roman"/>
        </w:rPr>
        <w:t>adem de amicitia dicenda sunt. P</w:t>
      </w:r>
      <w:r w:rsidRPr="004F7F0E">
        <w:rPr>
          <w:rFonts w:ascii="Times New Roman" w:hAnsi="Times New Roman" w:cs="Times New Roman"/>
        </w:rPr>
        <w:t>raeclare enim Epicurus his paene verbis: 'Eadem', inquit, 'scientia confirmavit animum, ne quod aut sempiternum aut diuturnum timeret malum, quae perspexit in hoc ipso vitae spatio amicitiae praesidium esse firmissimum</w:t>
      </w:r>
      <w:r w:rsidRPr="003B702B">
        <w:rPr>
          <w:rFonts w:ascii="Times New Roman" w:hAnsi="Times New Roman" w:cs="Times New Roman"/>
        </w:rPr>
        <w:t>.'</w:t>
      </w:r>
    </w:p>
    <w:p w:rsidR="00B80484" w:rsidRDefault="00B80484" w:rsidP="00B15216">
      <w:pPr>
        <w:spacing w:after="0" w:line="360" w:lineRule="auto"/>
        <w:jc w:val="both"/>
        <w:rPr>
          <w:rFonts w:ascii="Times New Roman" w:hAnsi="Times New Roman" w:cs="Times New Roman"/>
        </w:rPr>
      </w:pPr>
    </w:p>
    <w:p w:rsidR="00C0585F" w:rsidRPr="004F7F0E" w:rsidRDefault="00C0585F" w:rsidP="00B15216">
      <w:pPr>
        <w:spacing w:after="0" w:line="360" w:lineRule="auto"/>
        <w:rPr>
          <w:rFonts w:ascii="Times New Roman" w:hAnsi="Times New Roman" w:cs="Times New Roman"/>
          <w:color w:val="333333"/>
        </w:rPr>
      </w:pPr>
      <w:r w:rsidRPr="00C37188">
        <w:rPr>
          <w:rFonts w:ascii="Times New Roman" w:hAnsi="Times New Roman" w:cs="Times New Roman"/>
          <w:i/>
          <w:color w:val="333333"/>
        </w:rPr>
        <w:t>De finibus</w:t>
      </w:r>
      <w:r w:rsidRPr="00C37188">
        <w:rPr>
          <w:rFonts w:ascii="Times New Roman" w:hAnsi="Times New Roman" w:cs="Times New Roman"/>
          <w:color w:val="333333"/>
        </w:rPr>
        <w:t xml:space="preserve">, </w:t>
      </w:r>
      <w:r w:rsidR="00B15216">
        <w:rPr>
          <w:rFonts w:ascii="Times New Roman" w:hAnsi="Times New Roman" w:cs="Times New Roman"/>
          <w:color w:val="333333"/>
        </w:rPr>
        <w:t xml:space="preserve">1, </w:t>
      </w:r>
      <w:r w:rsidRPr="004F7F0E">
        <w:rPr>
          <w:rFonts w:ascii="Times New Roman" w:hAnsi="Times New Roman" w:cs="Times New Roman"/>
          <w:color w:val="333333"/>
        </w:rPr>
        <w:t>70</w:t>
      </w:r>
      <w:r w:rsidR="00B15216">
        <w:rPr>
          <w:rFonts w:ascii="Times New Roman" w:hAnsi="Times New Roman" w:cs="Times New Roman"/>
          <w:color w:val="333333"/>
        </w:rPr>
        <w:t>:</w:t>
      </w:r>
    </w:p>
    <w:p w:rsidR="00C0585F" w:rsidRDefault="00C0585F" w:rsidP="00B15216">
      <w:pPr>
        <w:spacing w:after="0" w:line="360" w:lineRule="auto"/>
        <w:jc w:val="both"/>
        <w:rPr>
          <w:rFonts w:ascii="Times New Roman" w:hAnsi="Times New Roman" w:cs="Times New Roman"/>
          <w:color w:val="333333"/>
        </w:rPr>
      </w:pPr>
      <w:r w:rsidRPr="004F7F0E">
        <w:rPr>
          <w:rFonts w:ascii="Times New Roman" w:hAnsi="Times New Roman" w:cs="Times New Roman"/>
          <w:color w:val="333333"/>
        </w:rPr>
        <w:t xml:space="preserve">Sunt autem qui dicant foedus esse quoddam sapientium, ut ne minus </w:t>
      </w:r>
      <w:r w:rsidR="009A71C0">
        <w:rPr>
          <w:rFonts w:ascii="Times New Roman" w:hAnsi="Times New Roman" w:cs="Times New Roman"/>
          <w:color w:val="333333"/>
        </w:rPr>
        <w:t>amicos quam se ipsos diligant. Q</w:t>
      </w:r>
      <w:r w:rsidRPr="004F7F0E">
        <w:rPr>
          <w:rFonts w:ascii="Times New Roman" w:hAnsi="Times New Roman" w:cs="Times New Roman"/>
          <w:color w:val="333333"/>
        </w:rPr>
        <w:t>uod et posse fieri intellegimus et saepe etiam videmus, et perspicuum est nihil ad iucunde vivendum reperiri posse, quod coniunctione tali sit aptius. Quibus ex omnibus iudicari potest non modo non impediri rationem amicitiae, si summum bonum in voluptate ponatur, sed sine hoc institutionem omnino amicitiae non posse reperiri.</w:t>
      </w:r>
    </w:p>
    <w:sectPr w:rsidR="00C058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749"/>
    <w:rsid w:val="00022F00"/>
    <w:rsid w:val="000A587B"/>
    <w:rsid w:val="000C62BA"/>
    <w:rsid w:val="00116529"/>
    <w:rsid w:val="00121B47"/>
    <w:rsid w:val="00130DBB"/>
    <w:rsid w:val="001456C9"/>
    <w:rsid w:val="00151FE2"/>
    <w:rsid w:val="00211EDC"/>
    <w:rsid w:val="002557C1"/>
    <w:rsid w:val="00257236"/>
    <w:rsid w:val="002C30A3"/>
    <w:rsid w:val="00386A1F"/>
    <w:rsid w:val="003B702B"/>
    <w:rsid w:val="003E0167"/>
    <w:rsid w:val="004A44F4"/>
    <w:rsid w:val="004D2A23"/>
    <w:rsid w:val="004D620E"/>
    <w:rsid w:val="004F7F0E"/>
    <w:rsid w:val="00570369"/>
    <w:rsid w:val="005B0551"/>
    <w:rsid w:val="005C2EE9"/>
    <w:rsid w:val="005D6109"/>
    <w:rsid w:val="005F04E5"/>
    <w:rsid w:val="006723E1"/>
    <w:rsid w:val="0084559C"/>
    <w:rsid w:val="00947106"/>
    <w:rsid w:val="00951A4D"/>
    <w:rsid w:val="009A71C0"/>
    <w:rsid w:val="009F2B42"/>
    <w:rsid w:val="00B15216"/>
    <w:rsid w:val="00B640A9"/>
    <w:rsid w:val="00B65C10"/>
    <w:rsid w:val="00B703F9"/>
    <w:rsid w:val="00B80484"/>
    <w:rsid w:val="00B87D2B"/>
    <w:rsid w:val="00BB1114"/>
    <w:rsid w:val="00BC53B0"/>
    <w:rsid w:val="00C0585F"/>
    <w:rsid w:val="00C14520"/>
    <w:rsid w:val="00C27377"/>
    <w:rsid w:val="00C37188"/>
    <w:rsid w:val="00C55503"/>
    <w:rsid w:val="00CA3211"/>
    <w:rsid w:val="00CE5955"/>
    <w:rsid w:val="00DB20EC"/>
    <w:rsid w:val="00DD1E89"/>
    <w:rsid w:val="00E353B7"/>
    <w:rsid w:val="00E35C99"/>
    <w:rsid w:val="00E37BD5"/>
    <w:rsid w:val="00E62E1C"/>
    <w:rsid w:val="00EA6067"/>
    <w:rsid w:val="00EE18B0"/>
    <w:rsid w:val="00EE21D1"/>
    <w:rsid w:val="00EE5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0585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0585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1522">
      <w:bodyDiv w:val="1"/>
      <w:marLeft w:val="0"/>
      <w:marRight w:val="0"/>
      <w:marTop w:val="0"/>
      <w:marBottom w:val="0"/>
      <w:divBdr>
        <w:top w:val="none" w:sz="0" w:space="0" w:color="auto"/>
        <w:left w:val="none" w:sz="0" w:space="0" w:color="auto"/>
        <w:bottom w:val="none" w:sz="0" w:space="0" w:color="auto"/>
        <w:right w:val="none" w:sz="0" w:space="0" w:color="auto"/>
      </w:divBdr>
    </w:div>
    <w:div w:id="97679971">
      <w:bodyDiv w:val="1"/>
      <w:marLeft w:val="0"/>
      <w:marRight w:val="0"/>
      <w:marTop w:val="0"/>
      <w:marBottom w:val="0"/>
      <w:divBdr>
        <w:top w:val="none" w:sz="0" w:space="0" w:color="auto"/>
        <w:left w:val="none" w:sz="0" w:space="0" w:color="auto"/>
        <w:bottom w:val="none" w:sz="0" w:space="0" w:color="auto"/>
        <w:right w:val="none" w:sz="0" w:space="0" w:color="auto"/>
      </w:divBdr>
    </w:div>
    <w:div w:id="136840415">
      <w:bodyDiv w:val="1"/>
      <w:marLeft w:val="0"/>
      <w:marRight w:val="0"/>
      <w:marTop w:val="0"/>
      <w:marBottom w:val="0"/>
      <w:divBdr>
        <w:top w:val="none" w:sz="0" w:space="0" w:color="auto"/>
        <w:left w:val="none" w:sz="0" w:space="0" w:color="auto"/>
        <w:bottom w:val="none" w:sz="0" w:space="0" w:color="auto"/>
        <w:right w:val="none" w:sz="0" w:space="0" w:color="auto"/>
      </w:divBdr>
    </w:div>
    <w:div w:id="277951256">
      <w:bodyDiv w:val="1"/>
      <w:marLeft w:val="0"/>
      <w:marRight w:val="0"/>
      <w:marTop w:val="0"/>
      <w:marBottom w:val="0"/>
      <w:divBdr>
        <w:top w:val="none" w:sz="0" w:space="0" w:color="auto"/>
        <w:left w:val="none" w:sz="0" w:space="0" w:color="auto"/>
        <w:bottom w:val="none" w:sz="0" w:space="0" w:color="auto"/>
        <w:right w:val="none" w:sz="0" w:space="0" w:color="auto"/>
      </w:divBdr>
    </w:div>
    <w:div w:id="279923953">
      <w:bodyDiv w:val="1"/>
      <w:marLeft w:val="0"/>
      <w:marRight w:val="0"/>
      <w:marTop w:val="0"/>
      <w:marBottom w:val="0"/>
      <w:divBdr>
        <w:top w:val="none" w:sz="0" w:space="0" w:color="auto"/>
        <w:left w:val="none" w:sz="0" w:space="0" w:color="auto"/>
        <w:bottom w:val="none" w:sz="0" w:space="0" w:color="auto"/>
        <w:right w:val="none" w:sz="0" w:space="0" w:color="auto"/>
      </w:divBdr>
    </w:div>
    <w:div w:id="379591990">
      <w:bodyDiv w:val="1"/>
      <w:marLeft w:val="0"/>
      <w:marRight w:val="0"/>
      <w:marTop w:val="0"/>
      <w:marBottom w:val="0"/>
      <w:divBdr>
        <w:top w:val="none" w:sz="0" w:space="0" w:color="auto"/>
        <w:left w:val="none" w:sz="0" w:space="0" w:color="auto"/>
        <w:bottom w:val="none" w:sz="0" w:space="0" w:color="auto"/>
        <w:right w:val="none" w:sz="0" w:space="0" w:color="auto"/>
      </w:divBdr>
    </w:div>
    <w:div w:id="379674734">
      <w:bodyDiv w:val="1"/>
      <w:marLeft w:val="0"/>
      <w:marRight w:val="0"/>
      <w:marTop w:val="0"/>
      <w:marBottom w:val="0"/>
      <w:divBdr>
        <w:top w:val="none" w:sz="0" w:space="0" w:color="auto"/>
        <w:left w:val="none" w:sz="0" w:space="0" w:color="auto"/>
        <w:bottom w:val="none" w:sz="0" w:space="0" w:color="auto"/>
        <w:right w:val="none" w:sz="0" w:space="0" w:color="auto"/>
      </w:divBdr>
    </w:div>
    <w:div w:id="572158238">
      <w:bodyDiv w:val="1"/>
      <w:marLeft w:val="0"/>
      <w:marRight w:val="0"/>
      <w:marTop w:val="0"/>
      <w:marBottom w:val="0"/>
      <w:divBdr>
        <w:top w:val="none" w:sz="0" w:space="0" w:color="auto"/>
        <w:left w:val="none" w:sz="0" w:space="0" w:color="auto"/>
        <w:bottom w:val="none" w:sz="0" w:space="0" w:color="auto"/>
        <w:right w:val="none" w:sz="0" w:space="0" w:color="auto"/>
      </w:divBdr>
    </w:div>
    <w:div w:id="584845816">
      <w:bodyDiv w:val="1"/>
      <w:marLeft w:val="0"/>
      <w:marRight w:val="0"/>
      <w:marTop w:val="0"/>
      <w:marBottom w:val="0"/>
      <w:divBdr>
        <w:top w:val="none" w:sz="0" w:space="0" w:color="auto"/>
        <w:left w:val="none" w:sz="0" w:space="0" w:color="auto"/>
        <w:bottom w:val="none" w:sz="0" w:space="0" w:color="auto"/>
        <w:right w:val="none" w:sz="0" w:space="0" w:color="auto"/>
      </w:divBdr>
    </w:div>
    <w:div w:id="625165096">
      <w:bodyDiv w:val="1"/>
      <w:marLeft w:val="0"/>
      <w:marRight w:val="0"/>
      <w:marTop w:val="0"/>
      <w:marBottom w:val="0"/>
      <w:divBdr>
        <w:top w:val="none" w:sz="0" w:space="0" w:color="auto"/>
        <w:left w:val="none" w:sz="0" w:space="0" w:color="auto"/>
        <w:bottom w:val="none" w:sz="0" w:space="0" w:color="auto"/>
        <w:right w:val="none" w:sz="0" w:space="0" w:color="auto"/>
      </w:divBdr>
    </w:div>
    <w:div w:id="787554846">
      <w:bodyDiv w:val="1"/>
      <w:marLeft w:val="0"/>
      <w:marRight w:val="0"/>
      <w:marTop w:val="0"/>
      <w:marBottom w:val="0"/>
      <w:divBdr>
        <w:top w:val="none" w:sz="0" w:space="0" w:color="auto"/>
        <w:left w:val="none" w:sz="0" w:space="0" w:color="auto"/>
        <w:bottom w:val="none" w:sz="0" w:space="0" w:color="auto"/>
        <w:right w:val="none" w:sz="0" w:space="0" w:color="auto"/>
      </w:divBdr>
    </w:div>
    <w:div w:id="1678121261">
      <w:bodyDiv w:val="1"/>
      <w:marLeft w:val="0"/>
      <w:marRight w:val="0"/>
      <w:marTop w:val="0"/>
      <w:marBottom w:val="0"/>
      <w:divBdr>
        <w:top w:val="none" w:sz="0" w:space="0" w:color="auto"/>
        <w:left w:val="none" w:sz="0" w:space="0" w:color="auto"/>
        <w:bottom w:val="none" w:sz="0" w:space="0" w:color="auto"/>
        <w:right w:val="none" w:sz="0" w:space="0" w:color="auto"/>
      </w:divBdr>
    </w:div>
    <w:div w:id="1976831344">
      <w:bodyDiv w:val="1"/>
      <w:marLeft w:val="0"/>
      <w:marRight w:val="0"/>
      <w:marTop w:val="0"/>
      <w:marBottom w:val="0"/>
      <w:divBdr>
        <w:top w:val="none" w:sz="0" w:space="0" w:color="auto"/>
        <w:left w:val="none" w:sz="0" w:space="0" w:color="auto"/>
        <w:bottom w:val="none" w:sz="0" w:space="0" w:color="auto"/>
        <w:right w:val="none" w:sz="0" w:space="0" w:color="auto"/>
      </w:divBdr>
    </w:div>
    <w:div w:id="214068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2111</Words>
  <Characters>11612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Anónimo</dc:creator>
  <cp:lastModifiedBy>Anónimo</cp:lastModifiedBy>
  <cp:revision>9</cp:revision>
  <cp:lastPrinted>2018-10-14T12:54:00Z</cp:lastPrinted>
  <dcterms:created xsi:type="dcterms:W3CDTF">2018-10-14T10:47:00Z</dcterms:created>
  <dcterms:modified xsi:type="dcterms:W3CDTF">2018-10-14T12:54:00Z</dcterms:modified>
</cp:coreProperties>
</file>