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BE" w:rsidRPr="00545F1C" w:rsidRDefault="00F549A7" w:rsidP="0019400E">
      <w:pPr>
        <w:jc w:val="both"/>
        <w:rPr>
          <w:rFonts w:ascii="Times New Roman" w:hAnsi="Times New Roman" w:cs="Times New Roman"/>
          <w:b/>
          <w:sz w:val="28"/>
          <w:szCs w:val="28"/>
        </w:rPr>
      </w:pPr>
      <w:r w:rsidRPr="00545F1C">
        <w:rPr>
          <w:rFonts w:ascii="Times New Roman" w:hAnsi="Times New Roman" w:cs="Times New Roman"/>
          <w:b/>
          <w:sz w:val="28"/>
          <w:szCs w:val="28"/>
        </w:rPr>
        <w:t xml:space="preserve">Comunicado de la Sociedad Española de Estudios Clásicos sobre la </w:t>
      </w:r>
      <w:r w:rsidR="00AB768C" w:rsidRPr="00545F1C">
        <w:rPr>
          <w:rFonts w:ascii="Times New Roman" w:hAnsi="Times New Roman" w:cs="Times New Roman"/>
          <w:b/>
          <w:sz w:val="28"/>
          <w:szCs w:val="28"/>
        </w:rPr>
        <w:t>supresión</w:t>
      </w:r>
      <w:r w:rsidRPr="00545F1C">
        <w:rPr>
          <w:rFonts w:ascii="Times New Roman" w:hAnsi="Times New Roman" w:cs="Times New Roman"/>
          <w:b/>
          <w:sz w:val="28"/>
          <w:szCs w:val="28"/>
        </w:rPr>
        <w:t xml:space="preserve"> de la materia de Griego I en el IES Abdera de Adra, Almería. </w:t>
      </w:r>
    </w:p>
    <w:p w:rsidR="00F549A7" w:rsidRPr="00545F1C" w:rsidRDefault="00F549A7" w:rsidP="0019400E">
      <w:pPr>
        <w:jc w:val="both"/>
        <w:rPr>
          <w:rFonts w:ascii="Times New Roman" w:hAnsi="Times New Roman" w:cs="Times New Roman"/>
          <w:sz w:val="28"/>
          <w:szCs w:val="28"/>
        </w:rPr>
      </w:pPr>
    </w:p>
    <w:p w:rsidR="00872BD6" w:rsidRPr="00545F1C" w:rsidRDefault="00F549A7" w:rsidP="0019400E">
      <w:pPr>
        <w:ind w:firstLine="567"/>
        <w:jc w:val="both"/>
        <w:rPr>
          <w:rFonts w:ascii="Times New Roman" w:hAnsi="Times New Roman" w:cs="Times New Roman"/>
          <w:sz w:val="28"/>
          <w:szCs w:val="28"/>
        </w:rPr>
      </w:pPr>
      <w:r w:rsidRPr="00545F1C">
        <w:rPr>
          <w:rFonts w:ascii="Times New Roman" w:hAnsi="Times New Roman" w:cs="Times New Roman"/>
          <w:sz w:val="28"/>
          <w:szCs w:val="28"/>
        </w:rPr>
        <w:t xml:space="preserve">La Sociedad Española de Estudios Clásicos </w:t>
      </w:r>
      <w:r w:rsidR="007E6547" w:rsidRPr="00545F1C">
        <w:rPr>
          <w:rFonts w:ascii="Times New Roman" w:hAnsi="Times New Roman" w:cs="Times New Roman"/>
          <w:sz w:val="28"/>
          <w:szCs w:val="28"/>
        </w:rPr>
        <w:t>(SEEC)</w:t>
      </w:r>
      <w:r w:rsidR="005F47BC" w:rsidRPr="00545F1C">
        <w:rPr>
          <w:rFonts w:ascii="Times New Roman" w:hAnsi="Times New Roman" w:cs="Times New Roman"/>
          <w:sz w:val="28"/>
          <w:szCs w:val="28"/>
        </w:rPr>
        <w:t xml:space="preserve"> </w:t>
      </w:r>
      <w:r w:rsidRPr="00545F1C">
        <w:rPr>
          <w:rFonts w:ascii="Times New Roman" w:hAnsi="Times New Roman" w:cs="Times New Roman"/>
          <w:sz w:val="28"/>
          <w:szCs w:val="28"/>
        </w:rPr>
        <w:t>ha tenido noticia</w:t>
      </w:r>
      <w:r w:rsidR="002B655E" w:rsidRPr="00545F1C">
        <w:rPr>
          <w:rFonts w:ascii="Times New Roman" w:hAnsi="Times New Roman" w:cs="Times New Roman"/>
          <w:sz w:val="28"/>
          <w:szCs w:val="28"/>
        </w:rPr>
        <w:t>,</w:t>
      </w:r>
      <w:r w:rsidRPr="00545F1C">
        <w:rPr>
          <w:rFonts w:ascii="Times New Roman" w:hAnsi="Times New Roman" w:cs="Times New Roman"/>
          <w:sz w:val="28"/>
          <w:szCs w:val="28"/>
        </w:rPr>
        <w:t xml:space="preserve"> </w:t>
      </w:r>
      <w:r w:rsidR="007E6547" w:rsidRPr="00545F1C">
        <w:rPr>
          <w:rFonts w:ascii="Times New Roman" w:hAnsi="Times New Roman" w:cs="Times New Roman"/>
          <w:sz w:val="28"/>
          <w:szCs w:val="28"/>
        </w:rPr>
        <w:t>con enorme preocupación</w:t>
      </w:r>
      <w:r w:rsidR="002B655E" w:rsidRPr="00545F1C">
        <w:rPr>
          <w:rFonts w:ascii="Times New Roman" w:hAnsi="Times New Roman" w:cs="Times New Roman"/>
          <w:sz w:val="28"/>
          <w:szCs w:val="28"/>
        </w:rPr>
        <w:t>,</w:t>
      </w:r>
      <w:r w:rsidR="007E6547" w:rsidRPr="00545F1C">
        <w:rPr>
          <w:rFonts w:ascii="Times New Roman" w:hAnsi="Times New Roman" w:cs="Times New Roman"/>
          <w:sz w:val="28"/>
          <w:szCs w:val="28"/>
        </w:rPr>
        <w:t xml:space="preserve"> </w:t>
      </w:r>
      <w:r w:rsidRPr="00545F1C">
        <w:rPr>
          <w:rFonts w:ascii="Times New Roman" w:hAnsi="Times New Roman" w:cs="Times New Roman"/>
          <w:sz w:val="28"/>
          <w:szCs w:val="28"/>
        </w:rPr>
        <w:t>de la incomprensible situación que se ha plan</w:t>
      </w:r>
      <w:r w:rsidR="0026153E" w:rsidRPr="00545F1C">
        <w:rPr>
          <w:rFonts w:ascii="Times New Roman" w:hAnsi="Times New Roman" w:cs="Times New Roman"/>
          <w:sz w:val="28"/>
          <w:szCs w:val="28"/>
        </w:rPr>
        <w:t xml:space="preserve">teado durante el presente curso en el IES Abdera de Adra, en la provincia de </w:t>
      </w:r>
      <w:r w:rsidR="005F47BC" w:rsidRPr="00545F1C">
        <w:rPr>
          <w:rFonts w:ascii="Times New Roman" w:hAnsi="Times New Roman" w:cs="Times New Roman"/>
          <w:sz w:val="28"/>
          <w:szCs w:val="28"/>
        </w:rPr>
        <w:t xml:space="preserve">Almería. </w:t>
      </w:r>
    </w:p>
    <w:p w:rsidR="00F549A7" w:rsidRPr="00545F1C" w:rsidRDefault="002B655E" w:rsidP="0019400E">
      <w:pPr>
        <w:ind w:firstLine="567"/>
        <w:jc w:val="both"/>
        <w:rPr>
          <w:rFonts w:ascii="Times New Roman" w:hAnsi="Times New Roman" w:cs="Times New Roman"/>
          <w:sz w:val="28"/>
          <w:szCs w:val="28"/>
        </w:rPr>
      </w:pPr>
      <w:r w:rsidRPr="00545F1C">
        <w:rPr>
          <w:rFonts w:ascii="Times New Roman" w:hAnsi="Times New Roman" w:cs="Times New Roman"/>
          <w:sz w:val="28"/>
          <w:szCs w:val="28"/>
        </w:rPr>
        <w:t xml:space="preserve">No es admisible que </w:t>
      </w:r>
      <w:r w:rsidR="00F549A7" w:rsidRPr="00545F1C">
        <w:rPr>
          <w:rFonts w:ascii="Times New Roman" w:hAnsi="Times New Roman" w:cs="Times New Roman"/>
          <w:sz w:val="28"/>
          <w:szCs w:val="28"/>
        </w:rPr>
        <w:t xml:space="preserve">habiendo </w:t>
      </w:r>
      <w:r w:rsidR="00E90D67" w:rsidRPr="00545F1C">
        <w:rPr>
          <w:rFonts w:ascii="Times New Roman" w:hAnsi="Times New Roman" w:cs="Times New Roman"/>
          <w:sz w:val="28"/>
          <w:szCs w:val="28"/>
        </w:rPr>
        <w:t>siete</w:t>
      </w:r>
      <w:r w:rsidR="00F549A7" w:rsidRPr="00545F1C">
        <w:rPr>
          <w:rFonts w:ascii="Times New Roman" w:hAnsi="Times New Roman" w:cs="Times New Roman"/>
          <w:sz w:val="28"/>
          <w:szCs w:val="28"/>
        </w:rPr>
        <w:t xml:space="preserve"> alumnos </w:t>
      </w:r>
      <w:r w:rsidR="00E90D67" w:rsidRPr="00545F1C">
        <w:rPr>
          <w:rFonts w:ascii="Times New Roman" w:hAnsi="Times New Roman" w:cs="Times New Roman"/>
          <w:sz w:val="28"/>
          <w:szCs w:val="28"/>
        </w:rPr>
        <w:t>matriculados en</w:t>
      </w:r>
      <w:r w:rsidR="00F549A7" w:rsidRPr="00545F1C">
        <w:rPr>
          <w:rFonts w:ascii="Times New Roman" w:hAnsi="Times New Roman" w:cs="Times New Roman"/>
          <w:sz w:val="28"/>
          <w:szCs w:val="28"/>
        </w:rPr>
        <w:t xml:space="preserve"> la asignatura troncal de opción Griego I</w:t>
      </w:r>
      <w:r w:rsidRPr="00545F1C">
        <w:rPr>
          <w:rFonts w:ascii="Times New Roman" w:hAnsi="Times New Roman" w:cs="Times New Roman"/>
          <w:sz w:val="28"/>
          <w:szCs w:val="28"/>
        </w:rPr>
        <w:t>,</w:t>
      </w:r>
      <w:r w:rsidR="005F47BC" w:rsidRPr="00545F1C">
        <w:rPr>
          <w:rFonts w:ascii="Times New Roman" w:hAnsi="Times New Roman" w:cs="Times New Roman"/>
          <w:sz w:val="28"/>
          <w:szCs w:val="28"/>
        </w:rPr>
        <w:t xml:space="preserve"> </w:t>
      </w:r>
      <w:r w:rsidR="00F549A7" w:rsidRPr="00545F1C">
        <w:rPr>
          <w:rFonts w:ascii="Times New Roman" w:hAnsi="Times New Roman" w:cs="Times New Roman"/>
          <w:sz w:val="28"/>
          <w:szCs w:val="28"/>
        </w:rPr>
        <w:t xml:space="preserve">y teniendo la profesora </w:t>
      </w:r>
      <w:r w:rsidR="005F47BC" w:rsidRPr="00545F1C">
        <w:rPr>
          <w:rFonts w:ascii="Times New Roman" w:hAnsi="Times New Roman" w:cs="Times New Roman"/>
          <w:sz w:val="28"/>
          <w:szCs w:val="28"/>
        </w:rPr>
        <w:t xml:space="preserve">que debía impartirla </w:t>
      </w:r>
      <w:r w:rsidR="0026153E" w:rsidRPr="00545F1C">
        <w:rPr>
          <w:rFonts w:ascii="Times New Roman" w:hAnsi="Times New Roman" w:cs="Times New Roman"/>
          <w:sz w:val="28"/>
          <w:szCs w:val="28"/>
        </w:rPr>
        <w:t>holgado horario</w:t>
      </w:r>
      <w:r w:rsidR="007E6547" w:rsidRPr="00545F1C">
        <w:rPr>
          <w:rFonts w:ascii="Times New Roman" w:hAnsi="Times New Roman" w:cs="Times New Roman"/>
          <w:sz w:val="28"/>
          <w:szCs w:val="28"/>
        </w:rPr>
        <w:t xml:space="preserve"> para</w:t>
      </w:r>
      <w:r w:rsidR="0026153E" w:rsidRPr="00545F1C">
        <w:rPr>
          <w:rFonts w:ascii="Times New Roman" w:hAnsi="Times New Roman" w:cs="Times New Roman"/>
          <w:sz w:val="28"/>
          <w:szCs w:val="28"/>
        </w:rPr>
        <w:t xml:space="preserve"> </w:t>
      </w:r>
      <w:r w:rsidR="00EF6382" w:rsidRPr="00545F1C">
        <w:rPr>
          <w:rFonts w:ascii="Times New Roman" w:hAnsi="Times New Roman" w:cs="Times New Roman"/>
          <w:sz w:val="28"/>
          <w:szCs w:val="28"/>
        </w:rPr>
        <w:t>asumir la docencia de</w:t>
      </w:r>
      <w:r w:rsidR="007E6547" w:rsidRPr="00545F1C">
        <w:rPr>
          <w:rFonts w:ascii="Times New Roman" w:hAnsi="Times New Roman" w:cs="Times New Roman"/>
          <w:sz w:val="28"/>
          <w:szCs w:val="28"/>
        </w:rPr>
        <w:t xml:space="preserve"> las </w:t>
      </w:r>
      <w:r w:rsidR="00F549A7" w:rsidRPr="00545F1C">
        <w:rPr>
          <w:rFonts w:ascii="Times New Roman" w:hAnsi="Times New Roman" w:cs="Times New Roman"/>
          <w:sz w:val="28"/>
          <w:szCs w:val="28"/>
        </w:rPr>
        <w:t>materias de su especialidad, se</w:t>
      </w:r>
      <w:r w:rsidRPr="00545F1C">
        <w:rPr>
          <w:rFonts w:ascii="Times New Roman" w:hAnsi="Times New Roman" w:cs="Times New Roman"/>
          <w:sz w:val="28"/>
          <w:szCs w:val="28"/>
        </w:rPr>
        <w:t xml:space="preserve"> le </w:t>
      </w:r>
      <w:r w:rsidR="00F549A7" w:rsidRPr="00545F1C">
        <w:rPr>
          <w:rFonts w:ascii="Times New Roman" w:hAnsi="Times New Roman" w:cs="Times New Roman"/>
          <w:sz w:val="28"/>
          <w:szCs w:val="28"/>
        </w:rPr>
        <w:t>asign</w:t>
      </w:r>
      <w:r w:rsidRPr="00545F1C">
        <w:rPr>
          <w:rFonts w:ascii="Times New Roman" w:hAnsi="Times New Roman" w:cs="Times New Roman"/>
          <w:sz w:val="28"/>
          <w:szCs w:val="28"/>
        </w:rPr>
        <w:t>e</w:t>
      </w:r>
      <w:r w:rsidR="00F549A7" w:rsidRPr="00545F1C">
        <w:rPr>
          <w:rFonts w:ascii="Times New Roman" w:hAnsi="Times New Roman" w:cs="Times New Roman"/>
          <w:sz w:val="28"/>
          <w:szCs w:val="28"/>
        </w:rPr>
        <w:t>n</w:t>
      </w:r>
      <w:r w:rsidR="00872BD6" w:rsidRPr="00545F1C">
        <w:rPr>
          <w:rFonts w:ascii="Times New Roman" w:hAnsi="Times New Roman" w:cs="Times New Roman"/>
          <w:sz w:val="28"/>
          <w:szCs w:val="28"/>
        </w:rPr>
        <w:t xml:space="preserve"> a ésta</w:t>
      </w:r>
      <w:r w:rsidR="00F549A7" w:rsidRPr="00545F1C">
        <w:rPr>
          <w:rFonts w:ascii="Times New Roman" w:hAnsi="Times New Roman" w:cs="Times New Roman"/>
          <w:sz w:val="28"/>
          <w:szCs w:val="28"/>
        </w:rPr>
        <w:t xml:space="preserve"> c</w:t>
      </w:r>
      <w:r w:rsidR="000E4C2E" w:rsidRPr="00545F1C">
        <w:rPr>
          <w:rFonts w:ascii="Times New Roman" w:hAnsi="Times New Roman" w:cs="Times New Roman"/>
          <w:sz w:val="28"/>
          <w:szCs w:val="28"/>
        </w:rPr>
        <w:t xml:space="preserve">uatro horas de Lengua Española, </w:t>
      </w:r>
      <w:r w:rsidR="00EF6382" w:rsidRPr="00545F1C">
        <w:rPr>
          <w:rFonts w:ascii="Times New Roman" w:hAnsi="Times New Roman" w:cs="Times New Roman"/>
          <w:sz w:val="28"/>
          <w:szCs w:val="28"/>
        </w:rPr>
        <w:t>cuyos especialistas pueden asumir sin el menor</w:t>
      </w:r>
      <w:r w:rsidR="00872BD6" w:rsidRPr="00545F1C">
        <w:rPr>
          <w:rFonts w:ascii="Times New Roman" w:hAnsi="Times New Roman" w:cs="Times New Roman"/>
          <w:sz w:val="28"/>
          <w:szCs w:val="28"/>
        </w:rPr>
        <w:t xml:space="preserve"> inconveniente, </w:t>
      </w:r>
      <w:r w:rsidR="000E4C2E" w:rsidRPr="00545F1C">
        <w:rPr>
          <w:rFonts w:ascii="Times New Roman" w:hAnsi="Times New Roman" w:cs="Times New Roman"/>
          <w:sz w:val="28"/>
          <w:szCs w:val="28"/>
        </w:rPr>
        <w:t>a costa de</w:t>
      </w:r>
      <w:r w:rsidR="005F47BC" w:rsidRPr="00545F1C">
        <w:rPr>
          <w:rFonts w:ascii="Times New Roman" w:hAnsi="Times New Roman" w:cs="Times New Roman"/>
          <w:sz w:val="28"/>
          <w:szCs w:val="28"/>
        </w:rPr>
        <w:t xml:space="preserve"> </w:t>
      </w:r>
      <w:r w:rsidR="000E4C2E" w:rsidRPr="00545F1C">
        <w:rPr>
          <w:rFonts w:ascii="Times New Roman" w:hAnsi="Times New Roman" w:cs="Times New Roman"/>
          <w:sz w:val="28"/>
          <w:szCs w:val="28"/>
        </w:rPr>
        <w:t xml:space="preserve">la </w:t>
      </w:r>
      <w:r w:rsidR="00872BD6" w:rsidRPr="00545F1C">
        <w:rPr>
          <w:rFonts w:ascii="Times New Roman" w:hAnsi="Times New Roman" w:cs="Times New Roman"/>
          <w:sz w:val="28"/>
          <w:szCs w:val="28"/>
        </w:rPr>
        <w:t xml:space="preserve">deliberada </w:t>
      </w:r>
      <w:r w:rsidR="000E4C2E" w:rsidRPr="00545F1C">
        <w:rPr>
          <w:rFonts w:ascii="Times New Roman" w:hAnsi="Times New Roman" w:cs="Times New Roman"/>
          <w:sz w:val="28"/>
          <w:szCs w:val="28"/>
        </w:rPr>
        <w:t xml:space="preserve">eliminación </w:t>
      </w:r>
      <w:r w:rsidR="005F47BC" w:rsidRPr="00545F1C">
        <w:rPr>
          <w:rFonts w:ascii="Times New Roman" w:hAnsi="Times New Roman" w:cs="Times New Roman"/>
          <w:sz w:val="28"/>
          <w:szCs w:val="28"/>
        </w:rPr>
        <w:t xml:space="preserve">de </w:t>
      </w:r>
      <w:r w:rsidR="00E516BF" w:rsidRPr="00545F1C">
        <w:rPr>
          <w:rFonts w:ascii="Times New Roman" w:hAnsi="Times New Roman" w:cs="Times New Roman"/>
          <w:sz w:val="28"/>
          <w:szCs w:val="28"/>
        </w:rPr>
        <w:t>un</w:t>
      </w:r>
      <w:r w:rsidR="00872BD6" w:rsidRPr="00545F1C">
        <w:rPr>
          <w:rFonts w:ascii="Times New Roman" w:hAnsi="Times New Roman" w:cs="Times New Roman"/>
          <w:sz w:val="28"/>
          <w:szCs w:val="28"/>
        </w:rPr>
        <w:t xml:space="preserve">a materia </w:t>
      </w:r>
      <w:r w:rsidR="00E516BF" w:rsidRPr="00545F1C">
        <w:rPr>
          <w:rFonts w:ascii="Times New Roman" w:hAnsi="Times New Roman" w:cs="Times New Roman"/>
          <w:sz w:val="28"/>
          <w:szCs w:val="28"/>
        </w:rPr>
        <w:t>tan vertebradora del Bachillerato humanístico</w:t>
      </w:r>
      <w:r w:rsidR="00F30FA5">
        <w:rPr>
          <w:rFonts w:ascii="Times New Roman" w:hAnsi="Times New Roman" w:cs="Times New Roman"/>
          <w:sz w:val="28"/>
          <w:szCs w:val="28"/>
        </w:rPr>
        <w:t xml:space="preserve"> como el Griego</w:t>
      </w:r>
      <w:r w:rsidR="00E516BF" w:rsidRPr="00545F1C">
        <w:rPr>
          <w:rFonts w:ascii="Times New Roman" w:hAnsi="Times New Roman" w:cs="Times New Roman"/>
          <w:sz w:val="28"/>
          <w:szCs w:val="28"/>
        </w:rPr>
        <w:t>.</w:t>
      </w:r>
    </w:p>
    <w:p w:rsidR="007E6547" w:rsidRPr="00545F1C" w:rsidRDefault="00F549A7" w:rsidP="0019400E">
      <w:pPr>
        <w:ind w:firstLine="567"/>
        <w:jc w:val="both"/>
        <w:rPr>
          <w:rFonts w:ascii="Times New Roman" w:hAnsi="Times New Roman" w:cs="Times New Roman"/>
          <w:sz w:val="28"/>
          <w:szCs w:val="28"/>
        </w:rPr>
      </w:pPr>
      <w:r w:rsidRPr="00545F1C">
        <w:rPr>
          <w:rFonts w:ascii="Times New Roman" w:hAnsi="Times New Roman" w:cs="Times New Roman"/>
          <w:sz w:val="28"/>
          <w:szCs w:val="28"/>
        </w:rPr>
        <w:t xml:space="preserve">A pesar de lo injusto de la situación, que priva a </w:t>
      </w:r>
      <w:r w:rsidR="00AF65C9" w:rsidRPr="00545F1C">
        <w:rPr>
          <w:rFonts w:ascii="Times New Roman" w:hAnsi="Times New Roman" w:cs="Times New Roman"/>
          <w:sz w:val="28"/>
          <w:szCs w:val="28"/>
        </w:rPr>
        <w:t xml:space="preserve">siete </w:t>
      </w:r>
      <w:r w:rsidRPr="00545F1C">
        <w:rPr>
          <w:rFonts w:ascii="Times New Roman" w:hAnsi="Times New Roman" w:cs="Times New Roman"/>
          <w:sz w:val="28"/>
          <w:szCs w:val="28"/>
        </w:rPr>
        <w:t>alumnos de cursar la materia que desean</w:t>
      </w:r>
      <w:r w:rsidR="00F871C8" w:rsidRPr="00545F1C">
        <w:rPr>
          <w:rFonts w:ascii="Times New Roman" w:hAnsi="Times New Roman" w:cs="Times New Roman"/>
          <w:sz w:val="28"/>
          <w:szCs w:val="28"/>
        </w:rPr>
        <w:t xml:space="preserve"> y necesitan,</w:t>
      </w:r>
      <w:r w:rsidRPr="00545F1C">
        <w:rPr>
          <w:rFonts w:ascii="Times New Roman" w:hAnsi="Times New Roman" w:cs="Times New Roman"/>
          <w:sz w:val="28"/>
          <w:szCs w:val="28"/>
        </w:rPr>
        <w:t xml:space="preserve"> y que obliga a la profesora a impartir materias que no son de su especiali</w:t>
      </w:r>
      <w:r w:rsidR="00F871C8" w:rsidRPr="00545F1C">
        <w:rPr>
          <w:rFonts w:ascii="Times New Roman" w:hAnsi="Times New Roman" w:cs="Times New Roman"/>
          <w:sz w:val="28"/>
          <w:szCs w:val="28"/>
        </w:rPr>
        <w:t>dad</w:t>
      </w:r>
      <w:r w:rsidRPr="00545F1C">
        <w:rPr>
          <w:rFonts w:ascii="Times New Roman" w:hAnsi="Times New Roman" w:cs="Times New Roman"/>
          <w:sz w:val="28"/>
          <w:szCs w:val="28"/>
        </w:rPr>
        <w:t>, todos los escritos y recursos planteados</w:t>
      </w:r>
      <w:r w:rsidR="00817E35" w:rsidRPr="00545F1C">
        <w:rPr>
          <w:rFonts w:ascii="Times New Roman" w:hAnsi="Times New Roman" w:cs="Times New Roman"/>
          <w:sz w:val="28"/>
          <w:szCs w:val="28"/>
        </w:rPr>
        <w:t>,</w:t>
      </w:r>
      <w:r w:rsidRPr="00545F1C">
        <w:rPr>
          <w:rFonts w:ascii="Times New Roman" w:hAnsi="Times New Roman" w:cs="Times New Roman"/>
          <w:sz w:val="28"/>
          <w:szCs w:val="28"/>
        </w:rPr>
        <w:t xml:space="preserve"> siguiendo los cauces oficiales</w:t>
      </w:r>
      <w:r w:rsidR="00817E35" w:rsidRPr="00545F1C">
        <w:rPr>
          <w:rFonts w:ascii="Times New Roman" w:hAnsi="Times New Roman" w:cs="Times New Roman"/>
          <w:sz w:val="28"/>
          <w:szCs w:val="28"/>
        </w:rPr>
        <w:t>,</w:t>
      </w:r>
      <w:r w:rsidRPr="00545F1C">
        <w:rPr>
          <w:rFonts w:ascii="Times New Roman" w:hAnsi="Times New Roman" w:cs="Times New Roman"/>
          <w:sz w:val="28"/>
          <w:szCs w:val="28"/>
        </w:rPr>
        <w:t xml:space="preserve"> no han surtido efecto</w:t>
      </w:r>
      <w:r w:rsidR="00817E35" w:rsidRPr="00545F1C">
        <w:rPr>
          <w:rFonts w:ascii="Times New Roman" w:hAnsi="Times New Roman" w:cs="Times New Roman"/>
          <w:sz w:val="28"/>
          <w:szCs w:val="28"/>
        </w:rPr>
        <w:t xml:space="preserve">, </w:t>
      </w:r>
      <w:r w:rsidRPr="00545F1C">
        <w:rPr>
          <w:rFonts w:ascii="Times New Roman" w:hAnsi="Times New Roman" w:cs="Times New Roman"/>
          <w:sz w:val="28"/>
          <w:szCs w:val="28"/>
        </w:rPr>
        <w:t>y ni</w:t>
      </w:r>
      <w:r w:rsidR="00675AB9" w:rsidRPr="00545F1C">
        <w:rPr>
          <w:rFonts w:ascii="Times New Roman" w:hAnsi="Times New Roman" w:cs="Times New Roman"/>
          <w:sz w:val="28"/>
          <w:szCs w:val="28"/>
        </w:rPr>
        <w:t xml:space="preserve"> </w:t>
      </w:r>
      <w:r w:rsidRPr="00545F1C">
        <w:rPr>
          <w:rFonts w:ascii="Times New Roman" w:hAnsi="Times New Roman" w:cs="Times New Roman"/>
          <w:sz w:val="28"/>
          <w:szCs w:val="28"/>
        </w:rPr>
        <w:t>la inspección, ni las autoridades educativas de la provincia</w:t>
      </w:r>
      <w:r w:rsidR="00F871C8" w:rsidRPr="00545F1C">
        <w:rPr>
          <w:rFonts w:ascii="Times New Roman" w:hAnsi="Times New Roman" w:cs="Times New Roman"/>
          <w:sz w:val="28"/>
          <w:szCs w:val="28"/>
        </w:rPr>
        <w:t>,</w:t>
      </w:r>
      <w:r w:rsidRPr="00545F1C">
        <w:rPr>
          <w:rFonts w:ascii="Times New Roman" w:hAnsi="Times New Roman" w:cs="Times New Roman"/>
          <w:sz w:val="28"/>
          <w:szCs w:val="28"/>
        </w:rPr>
        <w:t xml:space="preserve"> ni de la Junta de Andalucía</w:t>
      </w:r>
      <w:r w:rsidR="00817E35" w:rsidRPr="00545F1C">
        <w:rPr>
          <w:rFonts w:ascii="Times New Roman" w:hAnsi="Times New Roman" w:cs="Times New Roman"/>
          <w:sz w:val="28"/>
          <w:szCs w:val="28"/>
        </w:rPr>
        <w:t>,</w:t>
      </w:r>
      <w:r w:rsidRPr="00545F1C">
        <w:rPr>
          <w:rFonts w:ascii="Times New Roman" w:hAnsi="Times New Roman" w:cs="Times New Roman"/>
          <w:sz w:val="28"/>
          <w:szCs w:val="28"/>
        </w:rPr>
        <w:t xml:space="preserve"> han hecho </w:t>
      </w:r>
      <w:r w:rsidR="00817E35" w:rsidRPr="00545F1C">
        <w:rPr>
          <w:rFonts w:ascii="Times New Roman" w:hAnsi="Times New Roman" w:cs="Times New Roman"/>
          <w:sz w:val="28"/>
          <w:szCs w:val="28"/>
        </w:rPr>
        <w:t>lo más mínimo</w:t>
      </w:r>
      <w:r w:rsidR="007E6547" w:rsidRPr="00545F1C">
        <w:rPr>
          <w:rFonts w:ascii="Times New Roman" w:hAnsi="Times New Roman" w:cs="Times New Roman"/>
          <w:sz w:val="28"/>
          <w:szCs w:val="28"/>
        </w:rPr>
        <w:t xml:space="preserve"> por rectificar la </w:t>
      </w:r>
      <w:r w:rsidR="00817E35" w:rsidRPr="00545F1C">
        <w:rPr>
          <w:rFonts w:ascii="Times New Roman" w:hAnsi="Times New Roman" w:cs="Times New Roman"/>
          <w:sz w:val="28"/>
          <w:szCs w:val="28"/>
        </w:rPr>
        <w:t>desacertada</w:t>
      </w:r>
      <w:r w:rsidR="008A1EA8">
        <w:rPr>
          <w:rFonts w:ascii="Times New Roman" w:hAnsi="Times New Roman" w:cs="Times New Roman"/>
          <w:sz w:val="28"/>
          <w:szCs w:val="28"/>
        </w:rPr>
        <w:t xml:space="preserve"> e inaudita</w:t>
      </w:r>
      <w:bookmarkStart w:id="0" w:name="_GoBack"/>
      <w:bookmarkEnd w:id="0"/>
      <w:r w:rsidR="00817E35" w:rsidRPr="00545F1C">
        <w:rPr>
          <w:rFonts w:ascii="Times New Roman" w:hAnsi="Times New Roman" w:cs="Times New Roman"/>
          <w:sz w:val="28"/>
          <w:szCs w:val="28"/>
        </w:rPr>
        <w:t xml:space="preserve"> </w:t>
      </w:r>
      <w:r w:rsidR="007E6547" w:rsidRPr="00545F1C">
        <w:rPr>
          <w:rFonts w:ascii="Times New Roman" w:hAnsi="Times New Roman" w:cs="Times New Roman"/>
          <w:sz w:val="28"/>
          <w:szCs w:val="28"/>
        </w:rPr>
        <w:t>decisión inicial</w:t>
      </w:r>
      <w:r w:rsidRPr="00545F1C">
        <w:rPr>
          <w:rFonts w:ascii="Times New Roman" w:hAnsi="Times New Roman" w:cs="Times New Roman"/>
          <w:sz w:val="28"/>
          <w:szCs w:val="28"/>
        </w:rPr>
        <w:t>.</w:t>
      </w:r>
    </w:p>
    <w:p w:rsidR="00EE57B0" w:rsidRPr="00545F1C" w:rsidRDefault="007E6547" w:rsidP="0019400E">
      <w:pPr>
        <w:ind w:firstLine="567"/>
        <w:jc w:val="both"/>
        <w:rPr>
          <w:rFonts w:ascii="Times New Roman" w:hAnsi="Times New Roman" w:cs="Times New Roman"/>
          <w:sz w:val="28"/>
          <w:szCs w:val="28"/>
        </w:rPr>
      </w:pPr>
      <w:r w:rsidRPr="00545F1C">
        <w:rPr>
          <w:rFonts w:ascii="Times New Roman" w:hAnsi="Times New Roman" w:cs="Times New Roman"/>
          <w:sz w:val="28"/>
          <w:szCs w:val="28"/>
        </w:rPr>
        <w:t xml:space="preserve">Por desgracia, </w:t>
      </w:r>
      <w:r w:rsidR="002102F3" w:rsidRPr="00545F1C">
        <w:rPr>
          <w:rFonts w:ascii="Times New Roman" w:hAnsi="Times New Roman" w:cs="Times New Roman"/>
          <w:sz w:val="28"/>
          <w:szCs w:val="28"/>
        </w:rPr>
        <w:t xml:space="preserve">desde la implantación de la LOMCE, </w:t>
      </w:r>
      <w:r w:rsidRPr="00545F1C">
        <w:rPr>
          <w:rFonts w:ascii="Times New Roman" w:hAnsi="Times New Roman" w:cs="Times New Roman"/>
          <w:sz w:val="28"/>
          <w:szCs w:val="28"/>
        </w:rPr>
        <w:t xml:space="preserve">con demasiada frecuencia se </w:t>
      </w:r>
      <w:r w:rsidR="00EE57B0" w:rsidRPr="00545F1C">
        <w:rPr>
          <w:rFonts w:ascii="Times New Roman" w:hAnsi="Times New Roman" w:cs="Times New Roman"/>
          <w:sz w:val="28"/>
          <w:szCs w:val="28"/>
        </w:rPr>
        <w:t>vienen</w:t>
      </w:r>
      <w:r w:rsidRPr="00545F1C">
        <w:rPr>
          <w:rFonts w:ascii="Times New Roman" w:hAnsi="Times New Roman" w:cs="Times New Roman"/>
          <w:sz w:val="28"/>
          <w:szCs w:val="28"/>
        </w:rPr>
        <w:t xml:space="preserve"> produci</w:t>
      </w:r>
      <w:r w:rsidR="00EE57B0" w:rsidRPr="00545F1C">
        <w:rPr>
          <w:rFonts w:ascii="Times New Roman" w:hAnsi="Times New Roman" w:cs="Times New Roman"/>
          <w:sz w:val="28"/>
          <w:szCs w:val="28"/>
        </w:rPr>
        <w:t>en</w:t>
      </w:r>
      <w:r w:rsidRPr="00545F1C">
        <w:rPr>
          <w:rFonts w:ascii="Times New Roman" w:hAnsi="Times New Roman" w:cs="Times New Roman"/>
          <w:sz w:val="28"/>
          <w:szCs w:val="28"/>
        </w:rPr>
        <w:t>do situaciones en las que los centros sacrifican materias minoritarias, aunque importantes, a costa de privar a los estudiantes de sus legítimas exp</w:t>
      </w:r>
      <w:r w:rsidR="006738DE" w:rsidRPr="00545F1C">
        <w:rPr>
          <w:rFonts w:ascii="Times New Roman" w:hAnsi="Times New Roman" w:cs="Times New Roman"/>
          <w:sz w:val="28"/>
          <w:szCs w:val="28"/>
        </w:rPr>
        <w:t xml:space="preserve">ectativas de formación, </w:t>
      </w:r>
      <w:r w:rsidR="00853D22" w:rsidRPr="00545F1C">
        <w:rPr>
          <w:rFonts w:ascii="Times New Roman" w:hAnsi="Times New Roman" w:cs="Times New Roman"/>
          <w:sz w:val="28"/>
          <w:szCs w:val="28"/>
        </w:rPr>
        <w:t>como consecuencia</w:t>
      </w:r>
      <w:r w:rsidR="006738DE" w:rsidRPr="00545F1C">
        <w:rPr>
          <w:rFonts w:ascii="Times New Roman" w:hAnsi="Times New Roman" w:cs="Times New Roman"/>
          <w:sz w:val="28"/>
          <w:szCs w:val="28"/>
        </w:rPr>
        <w:t xml:space="preserve">, unas veces, </w:t>
      </w:r>
      <w:r w:rsidRPr="00545F1C">
        <w:rPr>
          <w:rFonts w:ascii="Times New Roman" w:hAnsi="Times New Roman" w:cs="Times New Roman"/>
          <w:sz w:val="28"/>
          <w:szCs w:val="28"/>
        </w:rPr>
        <w:t xml:space="preserve">de pretendidas necesidades de horarios, </w:t>
      </w:r>
      <w:r w:rsidR="006738DE" w:rsidRPr="00545F1C">
        <w:rPr>
          <w:rFonts w:ascii="Times New Roman" w:hAnsi="Times New Roman" w:cs="Times New Roman"/>
          <w:sz w:val="28"/>
          <w:szCs w:val="28"/>
        </w:rPr>
        <w:t xml:space="preserve">y otras, como el </w:t>
      </w:r>
      <w:r w:rsidRPr="00545F1C">
        <w:rPr>
          <w:rFonts w:ascii="Times New Roman" w:hAnsi="Times New Roman" w:cs="Times New Roman"/>
          <w:sz w:val="28"/>
          <w:szCs w:val="28"/>
        </w:rPr>
        <w:t>caso</w:t>
      </w:r>
      <w:r w:rsidR="006738DE" w:rsidRPr="00545F1C">
        <w:rPr>
          <w:rFonts w:ascii="Times New Roman" w:hAnsi="Times New Roman" w:cs="Times New Roman"/>
          <w:sz w:val="28"/>
          <w:szCs w:val="28"/>
        </w:rPr>
        <w:t xml:space="preserve"> que nos ocupa, de criterios </w:t>
      </w:r>
      <w:r w:rsidR="00F30FA5">
        <w:rPr>
          <w:rFonts w:ascii="Times New Roman" w:hAnsi="Times New Roman" w:cs="Times New Roman"/>
          <w:sz w:val="28"/>
          <w:szCs w:val="28"/>
        </w:rPr>
        <w:t>arbitrarios</w:t>
      </w:r>
      <w:r w:rsidRPr="00545F1C">
        <w:rPr>
          <w:rFonts w:ascii="Times New Roman" w:hAnsi="Times New Roman" w:cs="Times New Roman"/>
          <w:sz w:val="28"/>
          <w:szCs w:val="28"/>
        </w:rPr>
        <w:t xml:space="preserve">, </w:t>
      </w:r>
      <w:r w:rsidR="00EE57B0" w:rsidRPr="00545F1C">
        <w:rPr>
          <w:rFonts w:ascii="Times New Roman" w:hAnsi="Times New Roman" w:cs="Times New Roman"/>
          <w:sz w:val="28"/>
          <w:szCs w:val="28"/>
        </w:rPr>
        <w:t>p</w:t>
      </w:r>
      <w:r w:rsidR="00853D22" w:rsidRPr="00545F1C">
        <w:rPr>
          <w:rFonts w:ascii="Times New Roman" w:hAnsi="Times New Roman" w:cs="Times New Roman"/>
          <w:sz w:val="28"/>
          <w:szCs w:val="28"/>
        </w:rPr>
        <w:t>ues el centro dispone de</w:t>
      </w:r>
      <w:r w:rsidRPr="00545F1C">
        <w:rPr>
          <w:rFonts w:ascii="Times New Roman" w:hAnsi="Times New Roman" w:cs="Times New Roman"/>
          <w:sz w:val="28"/>
          <w:szCs w:val="28"/>
        </w:rPr>
        <w:t xml:space="preserve"> profesorad</w:t>
      </w:r>
      <w:r w:rsidR="00853D22" w:rsidRPr="00545F1C">
        <w:rPr>
          <w:rFonts w:ascii="Times New Roman" w:hAnsi="Times New Roman" w:cs="Times New Roman"/>
          <w:sz w:val="28"/>
          <w:szCs w:val="28"/>
        </w:rPr>
        <w:t xml:space="preserve">o en condiciones de impartirlas, y la especialidad </w:t>
      </w:r>
      <w:r w:rsidR="00EE57B0" w:rsidRPr="00545F1C">
        <w:rPr>
          <w:rFonts w:ascii="Times New Roman" w:hAnsi="Times New Roman" w:cs="Times New Roman"/>
          <w:sz w:val="28"/>
          <w:szCs w:val="28"/>
        </w:rPr>
        <w:t>de la materia asignada en su lugar</w:t>
      </w:r>
      <w:r w:rsidR="00853D22" w:rsidRPr="00545F1C">
        <w:rPr>
          <w:rFonts w:ascii="Times New Roman" w:hAnsi="Times New Roman" w:cs="Times New Roman"/>
          <w:sz w:val="28"/>
          <w:szCs w:val="28"/>
        </w:rPr>
        <w:t xml:space="preserve"> puede</w:t>
      </w:r>
      <w:r w:rsidRPr="00545F1C">
        <w:rPr>
          <w:rFonts w:ascii="Times New Roman" w:hAnsi="Times New Roman" w:cs="Times New Roman"/>
          <w:sz w:val="28"/>
          <w:szCs w:val="28"/>
        </w:rPr>
        <w:t xml:space="preserve"> </w:t>
      </w:r>
      <w:r w:rsidR="00853D22" w:rsidRPr="00545F1C">
        <w:rPr>
          <w:rFonts w:ascii="Times New Roman" w:hAnsi="Times New Roman" w:cs="Times New Roman"/>
          <w:sz w:val="28"/>
          <w:szCs w:val="28"/>
        </w:rPr>
        <w:t xml:space="preserve">asumir toda su docencia sin necesidad de </w:t>
      </w:r>
      <w:r w:rsidR="002D1429" w:rsidRPr="00545F1C">
        <w:rPr>
          <w:rFonts w:ascii="Times New Roman" w:hAnsi="Times New Roman" w:cs="Times New Roman"/>
          <w:sz w:val="28"/>
          <w:szCs w:val="28"/>
        </w:rPr>
        <w:t>desviarla a otra.</w:t>
      </w:r>
    </w:p>
    <w:p w:rsidR="00F549A7" w:rsidRPr="00545F1C" w:rsidRDefault="007E6547" w:rsidP="0019400E">
      <w:pPr>
        <w:ind w:firstLine="567"/>
        <w:jc w:val="both"/>
        <w:rPr>
          <w:rFonts w:ascii="Times New Roman" w:hAnsi="Times New Roman" w:cs="Times New Roman"/>
          <w:sz w:val="28"/>
          <w:szCs w:val="28"/>
        </w:rPr>
      </w:pPr>
      <w:r w:rsidRPr="00545F1C">
        <w:rPr>
          <w:rFonts w:ascii="Times New Roman" w:hAnsi="Times New Roman" w:cs="Times New Roman"/>
          <w:sz w:val="28"/>
          <w:szCs w:val="28"/>
        </w:rPr>
        <w:t>Entre estas</w:t>
      </w:r>
      <w:r w:rsidR="00517EA6" w:rsidRPr="00545F1C">
        <w:rPr>
          <w:rFonts w:ascii="Times New Roman" w:hAnsi="Times New Roman" w:cs="Times New Roman"/>
          <w:sz w:val="28"/>
          <w:szCs w:val="28"/>
        </w:rPr>
        <w:t xml:space="preserve"> malogradas</w:t>
      </w:r>
      <w:r w:rsidRPr="00545F1C">
        <w:rPr>
          <w:rFonts w:ascii="Times New Roman" w:hAnsi="Times New Roman" w:cs="Times New Roman"/>
          <w:sz w:val="28"/>
          <w:szCs w:val="28"/>
        </w:rPr>
        <w:t xml:space="preserve"> materias</w:t>
      </w:r>
      <w:r w:rsidR="00517EA6" w:rsidRPr="00545F1C">
        <w:rPr>
          <w:rFonts w:ascii="Times New Roman" w:hAnsi="Times New Roman" w:cs="Times New Roman"/>
          <w:sz w:val="28"/>
          <w:szCs w:val="28"/>
        </w:rPr>
        <w:t xml:space="preserve">, </w:t>
      </w:r>
      <w:r w:rsidR="002255DB" w:rsidRPr="00545F1C">
        <w:rPr>
          <w:rFonts w:ascii="Times New Roman" w:hAnsi="Times New Roman" w:cs="Times New Roman"/>
          <w:sz w:val="28"/>
          <w:szCs w:val="28"/>
        </w:rPr>
        <w:t>la oferta del</w:t>
      </w:r>
      <w:r w:rsidRPr="00545F1C">
        <w:rPr>
          <w:rFonts w:ascii="Times New Roman" w:hAnsi="Times New Roman" w:cs="Times New Roman"/>
          <w:sz w:val="28"/>
          <w:szCs w:val="28"/>
        </w:rPr>
        <w:t xml:space="preserve"> Griego está sufriendo </w:t>
      </w:r>
      <w:r w:rsidR="005F47BC" w:rsidRPr="00545F1C">
        <w:rPr>
          <w:rFonts w:ascii="Times New Roman" w:hAnsi="Times New Roman" w:cs="Times New Roman"/>
          <w:sz w:val="28"/>
          <w:szCs w:val="28"/>
        </w:rPr>
        <w:t xml:space="preserve">de un modo especial </w:t>
      </w:r>
      <w:r w:rsidRPr="00545F1C">
        <w:rPr>
          <w:rFonts w:ascii="Times New Roman" w:hAnsi="Times New Roman" w:cs="Times New Roman"/>
          <w:sz w:val="28"/>
          <w:szCs w:val="28"/>
        </w:rPr>
        <w:t xml:space="preserve">una </w:t>
      </w:r>
      <w:r w:rsidR="009544B1" w:rsidRPr="00545F1C">
        <w:rPr>
          <w:rFonts w:ascii="Times New Roman" w:hAnsi="Times New Roman" w:cs="Times New Roman"/>
          <w:sz w:val="28"/>
          <w:szCs w:val="28"/>
        </w:rPr>
        <w:t>alarmante</w:t>
      </w:r>
      <w:r w:rsidRPr="00545F1C">
        <w:rPr>
          <w:rFonts w:ascii="Times New Roman" w:hAnsi="Times New Roman" w:cs="Times New Roman"/>
          <w:sz w:val="28"/>
          <w:szCs w:val="28"/>
        </w:rPr>
        <w:t xml:space="preserve"> merma. Desde la SEEC hemos estudiado la situación centro por centro a lo largo de todo el país</w:t>
      </w:r>
      <w:r w:rsidR="003A1B95" w:rsidRPr="00545F1C">
        <w:rPr>
          <w:rFonts w:ascii="Times New Roman" w:hAnsi="Times New Roman" w:cs="Times New Roman"/>
          <w:sz w:val="28"/>
          <w:szCs w:val="28"/>
        </w:rPr>
        <w:t>,</w:t>
      </w:r>
      <w:r w:rsidRPr="00545F1C">
        <w:rPr>
          <w:rFonts w:ascii="Times New Roman" w:hAnsi="Times New Roman" w:cs="Times New Roman"/>
          <w:sz w:val="28"/>
          <w:szCs w:val="28"/>
        </w:rPr>
        <w:t xml:space="preserve"> y hemos podido const</w:t>
      </w:r>
      <w:r w:rsidR="003A1B95" w:rsidRPr="00545F1C">
        <w:rPr>
          <w:rFonts w:ascii="Times New Roman" w:hAnsi="Times New Roman" w:cs="Times New Roman"/>
          <w:sz w:val="28"/>
          <w:szCs w:val="28"/>
        </w:rPr>
        <w:t xml:space="preserve">atar que la materia de Griego I, y por </w:t>
      </w:r>
      <w:r w:rsidR="007932B9" w:rsidRPr="00545F1C">
        <w:rPr>
          <w:rFonts w:ascii="Times New Roman" w:hAnsi="Times New Roman" w:cs="Times New Roman"/>
          <w:sz w:val="28"/>
          <w:szCs w:val="28"/>
        </w:rPr>
        <w:t xml:space="preserve">ende </w:t>
      </w:r>
      <w:r w:rsidR="003A1B95" w:rsidRPr="00545F1C">
        <w:rPr>
          <w:rFonts w:ascii="Times New Roman" w:hAnsi="Times New Roman" w:cs="Times New Roman"/>
          <w:sz w:val="28"/>
          <w:szCs w:val="28"/>
        </w:rPr>
        <w:t xml:space="preserve">de Griego II, </w:t>
      </w:r>
      <w:r w:rsidRPr="00545F1C">
        <w:rPr>
          <w:rFonts w:ascii="Times New Roman" w:hAnsi="Times New Roman" w:cs="Times New Roman"/>
          <w:sz w:val="28"/>
          <w:szCs w:val="28"/>
        </w:rPr>
        <w:t xml:space="preserve">ha reducido </w:t>
      </w:r>
      <w:r w:rsidR="00256024" w:rsidRPr="00545F1C">
        <w:rPr>
          <w:rFonts w:ascii="Times New Roman" w:hAnsi="Times New Roman" w:cs="Times New Roman"/>
          <w:sz w:val="28"/>
          <w:szCs w:val="28"/>
        </w:rPr>
        <w:t xml:space="preserve">en un 20% </w:t>
      </w:r>
      <w:r w:rsidRPr="00545F1C">
        <w:rPr>
          <w:rFonts w:ascii="Times New Roman" w:hAnsi="Times New Roman" w:cs="Times New Roman"/>
          <w:sz w:val="28"/>
          <w:szCs w:val="28"/>
        </w:rPr>
        <w:t xml:space="preserve">su impartición </w:t>
      </w:r>
      <w:r w:rsidR="008A1EA8">
        <w:rPr>
          <w:rFonts w:ascii="Times New Roman" w:hAnsi="Times New Roman" w:cs="Times New Roman"/>
          <w:sz w:val="28"/>
          <w:szCs w:val="28"/>
        </w:rPr>
        <w:t>en</w:t>
      </w:r>
      <w:r w:rsidR="00256024" w:rsidRPr="00545F1C">
        <w:rPr>
          <w:rFonts w:ascii="Times New Roman" w:hAnsi="Times New Roman" w:cs="Times New Roman"/>
          <w:sz w:val="28"/>
          <w:szCs w:val="28"/>
        </w:rPr>
        <w:t xml:space="preserve"> los dos últimos cursos académicos</w:t>
      </w:r>
      <w:r w:rsidRPr="00545F1C">
        <w:rPr>
          <w:rFonts w:ascii="Times New Roman" w:hAnsi="Times New Roman" w:cs="Times New Roman"/>
          <w:sz w:val="28"/>
          <w:szCs w:val="28"/>
        </w:rPr>
        <w:t xml:space="preserve">. En la mayoría </w:t>
      </w:r>
      <w:r w:rsidR="007932B9" w:rsidRPr="00545F1C">
        <w:rPr>
          <w:rFonts w:ascii="Times New Roman" w:hAnsi="Times New Roman" w:cs="Times New Roman"/>
          <w:sz w:val="28"/>
          <w:szCs w:val="28"/>
        </w:rPr>
        <w:t xml:space="preserve">de los casos </w:t>
      </w:r>
      <w:r w:rsidRPr="00545F1C">
        <w:rPr>
          <w:rFonts w:ascii="Times New Roman" w:hAnsi="Times New Roman" w:cs="Times New Roman"/>
          <w:sz w:val="28"/>
          <w:szCs w:val="28"/>
        </w:rPr>
        <w:t>han sido los propios centros los responsables de que la ma</w:t>
      </w:r>
      <w:r w:rsidR="008462F1" w:rsidRPr="00545F1C">
        <w:rPr>
          <w:rFonts w:ascii="Times New Roman" w:hAnsi="Times New Roman" w:cs="Times New Roman"/>
          <w:sz w:val="28"/>
          <w:szCs w:val="28"/>
        </w:rPr>
        <w:t xml:space="preserve">teria no haya podido </w:t>
      </w:r>
      <w:r w:rsidR="00DF20BE" w:rsidRPr="00545F1C">
        <w:rPr>
          <w:rFonts w:ascii="Times New Roman" w:hAnsi="Times New Roman" w:cs="Times New Roman"/>
          <w:sz w:val="28"/>
          <w:szCs w:val="28"/>
        </w:rPr>
        <w:t>i</w:t>
      </w:r>
      <w:r w:rsidR="008462F1" w:rsidRPr="00545F1C">
        <w:rPr>
          <w:rFonts w:ascii="Times New Roman" w:hAnsi="Times New Roman" w:cs="Times New Roman"/>
          <w:sz w:val="28"/>
          <w:szCs w:val="28"/>
        </w:rPr>
        <w:t>mpartirse, aunque legal y té</w:t>
      </w:r>
      <w:r w:rsidR="007B468D" w:rsidRPr="00545F1C">
        <w:rPr>
          <w:rFonts w:ascii="Times New Roman" w:hAnsi="Times New Roman" w:cs="Times New Roman"/>
          <w:sz w:val="28"/>
          <w:szCs w:val="28"/>
        </w:rPr>
        <w:t xml:space="preserve">cnicamente habría sido posible, lo que </w:t>
      </w:r>
      <w:r w:rsidR="00F30FA5">
        <w:rPr>
          <w:rFonts w:ascii="Times New Roman" w:hAnsi="Times New Roman" w:cs="Times New Roman"/>
          <w:sz w:val="28"/>
          <w:szCs w:val="28"/>
        </w:rPr>
        <w:t>convierte a las administraciones educativas en cor</w:t>
      </w:r>
      <w:r w:rsidR="007B468D" w:rsidRPr="00545F1C">
        <w:rPr>
          <w:rFonts w:ascii="Times New Roman" w:hAnsi="Times New Roman" w:cs="Times New Roman"/>
          <w:sz w:val="28"/>
          <w:szCs w:val="28"/>
        </w:rPr>
        <w:t>responsables</w:t>
      </w:r>
      <w:r w:rsidR="00F30FA5">
        <w:rPr>
          <w:rFonts w:ascii="Times New Roman" w:hAnsi="Times New Roman" w:cs="Times New Roman"/>
          <w:sz w:val="28"/>
          <w:szCs w:val="28"/>
        </w:rPr>
        <w:t xml:space="preserve"> de la pérdida por parte de los </w:t>
      </w:r>
      <w:r w:rsidR="00F30FA5">
        <w:rPr>
          <w:rFonts w:ascii="Times New Roman" w:hAnsi="Times New Roman" w:cs="Times New Roman"/>
          <w:sz w:val="28"/>
          <w:szCs w:val="28"/>
        </w:rPr>
        <w:lastRenderedPageBreak/>
        <w:t xml:space="preserve">estudiantes de su legítimo derecho a la formación y todo con el objetivo </w:t>
      </w:r>
      <w:r w:rsidR="007B468D" w:rsidRPr="00545F1C">
        <w:rPr>
          <w:rFonts w:ascii="Times New Roman" w:hAnsi="Times New Roman" w:cs="Times New Roman"/>
          <w:sz w:val="28"/>
          <w:szCs w:val="28"/>
        </w:rPr>
        <w:t>de ahorrar un puñado de profesores.</w:t>
      </w:r>
      <w:r w:rsidRPr="00545F1C">
        <w:rPr>
          <w:rFonts w:ascii="Times New Roman" w:hAnsi="Times New Roman" w:cs="Times New Roman"/>
          <w:sz w:val="28"/>
          <w:szCs w:val="28"/>
        </w:rPr>
        <w:t xml:space="preserve"> </w:t>
      </w:r>
    </w:p>
    <w:p w:rsidR="007E6547" w:rsidRPr="00545F1C" w:rsidRDefault="007E6547" w:rsidP="0019400E">
      <w:pPr>
        <w:ind w:firstLine="567"/>
        <w:jc w:val="both"/>
        <w:rPr>
          <w:rFonts w:ascii="Times New Roman" w:hAnsi="Times New Roman" w:cs="Times New Roman"/>
          <w:sz w:val="28"/>
          <w:szCs w:val="28"/>
        </w:rPr>
      </w:pPr>
      <w:r w:rsidRPr="00545F1C">
        <w:rPr>
          <w:rFonts w:ascii="Times New Roman" w:hAnsi="Times New Roman" w:cs="Times New Roman"/>
          <w:sz w:val="28"/>
          <w:szCs w:val="28"/>
        </w:rPr>
        <w:tab/>
        <w:t>La situación es enormemente preocupante. De seguir así, en pocos años no</w:t>
      </w:r>
      <w:r w:rsidR="00F937B6" w:rsidRPr="00545F1C">
        <w:rPr>
          <w:rFonts w:ascii="Times New Roman" w:hAnsi="Times New Roman" w:cs="Times New Roman"/>
          <w:sz w:val="28"/>
          <w:szCs w:val="28"/>
        </w:rPr>
        <w:t xml:space="preserve"> habrá nadie en el Bachillerato </w:t>
      </w:r>
      <w:r w:rsidRPr="00545F1C">
        <w:rPr>
          <w:rFonts w:ascii="Times New Roman" w:hAnsi="Times New Roman" w:cs="Times New Roman"/>
          <w:sz w:val="28"/>
          <w:szCs w:val="28"/>
        </w:rPr>
        <w:t xml:space="preserve">español capaz de saber quiénes fueron Homero, Sófocles o </w:t>
      </w:r>
      <w:r w:rsidR="005F47BC" w:rsidRPr="00545F1C">
        <w:rPr>
          <w:rFonts w:ascii="Times New Roman" w:hAnsi="Times New Roman" w:cs="Times New Roman"/>
          <w:sz w:val="28"/>
          <w:szCs w:val="28"/>
        </w:rPr>
        <w:t>Heródoto. Nadie estará en condiciones de conocer las raíces griegas</w:t>
      </w:r>
      <w:r w:rsidR="00F937B6" w:rsidRPr="00545F1C">
        <w:rPr>
          <w:rFonts w:ascii="Times New Roman" w:hAnsi="Times New Roman" w:cs="Times New Roman"/>
          <w:sz w:val="28"/>
          <w:szCs w:val="28"/>
        </w:rPr>
        <w:t xml:space="preserve"> </w:t>
      </w:r>
      <w:r w:rsidR="005F47BC" w:rsidRPr="00545F1C">
        <w:rPr>
          <w:rFonts w:ascii="Times New Roman" w:hAnsi="Times New Roman" w:cs="Times New Roman"/>
          <w:sz w:val="28"/>
          <w:szCs w:val="28"/>
        </w:rPr>
        <w:t>del 90% del vocabulario científico y técnico internacional. Nadie podrá interpretar con facilidad el 15% del vocabulario normal y de uso de nuestra propia lengua. Habrá desaparecido una de las base</w:t>
      </w:r>
      <w:r w:rsidR="00DC539D" w:rsidRPr="00545F1C">
        <w:rPr>
          <w:rFonts w:ascii="Times New Roman" w:hAnsi="Times New Roman" w:cs="Times New Roman"/>
          <w:sz w:val="28"/>
          <w:szCs w:val="28"/>
        </w:rPr>
        <w:t xml:space="preserve">s imprescindibles, junto con el </w:t>
      </w:r>
      <w:r w:rsidR="005F47BC" w:rsidRPr="00545F1C">
        <w:rPr>
          <w:rFonts w:ascii="Times New Roman" w:hAnsi="Times New Roman" w:cs="Times New Roman"/>
          <w:sz w:val="28"/>
          <w:szCs w:val="28"/>
        </w:rPr>
        <w:t xml:space="preserve">Latín y la Cultura Clásica, para la formación humanística. </w:t>
      </w:r>
    </w:p>
    <w:p w:rsidR="00F807F2" w:rsidRPr="00545F1C" w:rsidRDefault="005F47BC" w:rsidP="0019400E">
      <w:pPr>
        <w:ind w:firstLine="567"/>
        <w:jc w:val="both"/>
        <w:rPr>
          <w:rFonts w:ascii="Times New Roman" w:hAnsi="Times New Roman" w:cs="Times New Roman"/>
          <w:sz w:val="28"/>
          <w:szCs w:val="28"/>
        </w:rPr>
      </w:pPr>
      <w:r w:rsidRPr="00545F1C">
        <w:rPr>
          <w:rFonts w:ascii="Times New Roman" w:hAnsi="Times New Roman" w:cs="Times New Roman"/>
          <w:sz w:val="28"/>
          <w:szCs w:val="28"/>
        </w:rPr>
        <w:tab/>
        <w:t>Por todo ello</w:t>
      </w:r>
      <w:r w:rsidR="00100DE5" w:rsidRPr="00545F1C">
        <w:rPr>
          <w:rFonts w:ascii="Times New Roman" w:hAnsi="Times New Roman" w:cs="Times New Roman"/>
          <w:sz w:val="28"/>
          <w:szCs w:val="28"/>
        </w:rPr>
        <w:t>,</w:t>
      </w:r>
      <w:r w:rsidRPr="00545F1C">
        <w:rPr>
          <w:rFonts w:ascii="Times New Roman" w:hAnsi="Times New Roman" w:cs="Times New Roman"/>
          <w:sz w:val="28"/>
          <w:szCs w:val="28"/>
        </w:rPr>
        <w:t xml:space="preserve"> es de absoluta urgencia que las autoridades educativas tomen conciencia de la importancia de mantener la oferta </w:t>
      </w:r>
      <w:r w:rsidR="007008E5">
        <w:rPr>
          <w:rFonts w:ascii="Times New Roman" w:hAnsi="Times New Roman" w:cs="Times New Roman"/>
          <w:sz w:val="28"/>
          <w:szCs w:val="28"/>
        </w:rPr>
        <w:t xml:space="preserve">real </w:t>
      </w:r>
      <w:r w:rsidRPr="00545F1C">
        <w:rPr>
          <w:rFonts w:ascii="Times New Roman" w:hAnsi="Times New Roman" w:cs="Times New Roman"/>
          <w:sz w:val="28"/>
          <w:szCs w:val="28"/>
        </w:rPr>
        <w:t>de la materia de Griego en Bachillerato, de favorecer su impartición</w:t>
      </w:r>
      <w:r w:rsidR="007008E5">
        <w:rPr>
          <w:rFonts w:ascii="Times New Roman" w:hAnsi="Times New Roman" w:cs="Times New Roman"/>
          <w:sz w:val="28"/>
          <w:szCs w:val="28"/>
        </w:rPr>
        <w:t xml:space="preserve"> </w:t>
      </w:r>
      <w:r w:rsidRPr="00545F1C">
        <w:rPr>
          <w:rFonts w:ascii="Times New Roman" w:hAnsi="Times New Roman" w:cs="Times New Roman"/>
          <w:sz w:val="28"/>
          <w:szCs w:val="28"/>
        </w:rPr>
        <w:t xml:space="preserve">allá donde </w:t>
      </w:r>
      <w:r w:rsidR="00100DE5" w:rsidRPr="00545F1C">
        <w:rPr>
          <w:rFonts w:ascii="Times New Roman" w:hAnsi="Times New Roman" w:cs="Times New Roman"/>
          <w:sz w:val="28"/>
          <w:szCs w:val="28"/>
        </w:rPr>
        <w:t>exist</w:t>
      </w:r>
      <w:r w:rsidR="005F078A" w:rsidRPr="00545F1C">
        <w:rPr>
          <w:rFonts w:ascii="Times New Roman" w:hAnsi="Times New Roman" w:cs="Times New Roman"/>
          <w:sz w:val="28"/>
          <w:szCs w:val="28"/>
        </w:rPr>
        <w:t>a</w:t>
      </w:r>
      <w:r w:rsidR="00100DE5" w:rsidRPr="00545F1C">
        <w:rPr>
          <w:rFonts w:ascii="Times New Roman" w:hAnsi="Times New Roman" w:cs="Times New Roman"/>
          <w:sz w:val="28"/>
          <w:szCs w:val="28"/>
        </w:rPr>
        <w:t xml:space="preserve">n alumnos ansiosos por aprenderla, así como </w:t>
      </w:r>
      <w:r w:rsidRPr="00545F1C">
        <w:rPr>
          <w:rFonts w:ascii="Times New Roman" w:hAnsi="Times New Roman" w:cs="Times New Roman"/>
          <w:sz w:val="28"/>
          <w:szCs w:val="28"/>
        </w:rPr>
        <w:t xml:space="preserve">profesores dispuestos y deseosos de </w:t>
      </w:r>
      <w:r w:rsidR="00100DE5" w:rsidRPr="00545F1C">
        <w:rPr>
          <w:rFonts w:ascii="Times New Roman" w:hAnsi="Times New Roman" w:cs="Times New Roman"/>
          <w:sz w:val="28"/>
          <w:szCs w:val="28"/>
        </w:rPr>
        <w:t>enseñarl</w:t>
      </w:r>
      <w:r w:rsidRPr="00545F1C">
        <w:rPr>
          <w:rFonts w:ascii="Times New Roman" w:hAnsi="Times New Roman" w:cs="Times New Roman"/>
          <w:sz w:val="28"/>
          <w:szCs w:val="28"/>
        </w:rPr>
        <w:t xml:space="preserve">a; más aún, deberían proveer plazas allí donde no existan para que no desaparezca de nuestro Bachillerato una de las señas de identidad de nuestra civilización, de nuestro pasado lingüístico y cultural compartido con los otros pueblos europeos. Las actuales administraciones educativas no pueden asumir sobre sus espaldas la responsabilidad de ser las que hagan desaparecer de nuestro sistema educativo una materia de la importancia del Griego. </w:t>
      </w:r>
    </w:p>
    <w:p w:rsidR="00F807F2" w:rsidRPr="00545F1C" w:rsidRDefault="00F807F2" w:rsidP="0019400E">
      <w:pPr>
        <w:jc w:val="both"/>
        <w:rPr>
          <w:rFonts w:ascii="Times New Roman" w:hAnsi="Times New Roman" w:cs="Times New Roman"/>
          <w:sz w:val="28"/>
          <w:szCs w:val="28"/>
        </w:rPr>
      </w:pPr>
      <w:r w:rsidRPr="00545F1C">
        <w:rPr>
          <w:rFonts w:ascii="Times New Roman" w:hAnsi="Times New Roman" w:cs="Times New Roman"/>
          <w:sz w:val="28"/>
          <w:szCs w:val="28"/>
        </w:rPr>
        <w:tab/>
        <w:t xml:space="preserve">En consecuencia, en representación de los más de tres mil socios de la SEEC, a la que pertenece la práctica totalidad de los profesores de Griego </w:t>
      </w:r>
      <w:r w:rsidR="00545F1C" w:rsidRPr="00545F1C">
        <w:rPr>
          <w:rFonts w:ascii="Times New Roman" w:hAnsi="Times New Roman" w:cs="Times New Roman"/>
          <w:sz w:val="28"/>
          <w:szCs w:val="28"/>
        </w:rPr>
        <w:t>y Latín de España, reclamamos a</w:t>
      </w:r>
      <w:r w:rsidRPr="00545F1C">
        <w:rPr>
          <w:rFonts w:ascii="Times New Roman" w:hAnsi="Times New Roman" w:cs="Times New Roman"/>
          <w:sz w:val="28"/>
          <w:szCs w:val="28"/>
        </w:rPr>
        <w:t xml:space="preserve"> la Consejería de Educación de la Junta de Andalucía que revise las decisiones tomadas hasta el momento actual, reconsidere la eliminación de la materia de Griego I en el IES Abdera y permita que los estudiantes que desean estudiar esta materia fundamental para su formación humanística puedan hacerlo. </w:t>
      </w:r>
    </w:p>
    <w:p w:rsidR="008A1EA8" w:rsidRDefault="00F807F2" w:rsidP="008A1EA8">
      <w:pPr>
        <w:jc w:val="both"/>
        <w:rPr>
          <w:rFonts w:ascii="Times New Roman" w:hAnsi="Times New Roman" w:cs="Times New Roman"/>
          <w:sz w:val="28"/>
          <w:szCs w:val="28"/>
        </w:rPr>
      </w:pPr>
      <w:r w:rsidRPr="00545F1C">
        <w:rPr>
          <w:rFonts w:ascii="Times New Roman" w:hAnsi="Times New Roman" w:cs="Times New Roman"/>
          <w:sz w:val="28"/>
          <w:szCs w:val="28"/>
        </w:rPr>
        <w:tab/>
        <w:t>Madrid, 4 de diciembre del 2017</w:t>
      </w:r>
    </w:p>
    <w:p w:rsidR="008A1EA8" w:rsidRDefault="008A1EA8" w:rsidP="008A1EA8">
      <w:pPr>
        <w:spacing w:after="0"/>
        <w:ind w:left="4536"/>
        <w:jc w:val="center"/>
        <w:rPr>
          <w:rFonts w:ascii="Times New Roman" w:hAnsi="Times New Roman" w:cs="Times New Roman"/>
          <w:sz w:val="28"/>
          <w:szCs w:val="28"/>
        </w:rPr>
      </w:pPr>
    </w:p>
    <w:p w:rsidR="008A1EA8" w:rsidRDefault="00F807F2" w:rsidP="008A1EA8">
      <w:pPr>
        <w:spacing w:after="0"/>
        <w:ind w:left="4536"/>
        <w:jc w:val="center"/>
        <w:rPr>
          <w:rFonts w:ascii="Times New Roman" w:hAnsi="Times New Roman" w:cs="Times New Roman"/>
          <w:sz w:val="28"/>
          <w:szCs w:val="28"/>
        </w:rPr>
      </w:pPr>
      <w:r w:rsidRPr="00545F1C">
        <w:rPr>
          <w:rFonts w:ascii="Times New Roman" w:hAnsi="Times New Roman" w:cs="Times New Roman"/>
          <w:sz w:val="28"/>
          <w:szCs w:val="28"/>
        </w:rPr>
        <w:t>Jesús de la Villa</w:t>
      </w:r>
    </w:p>
    <w:p w:rsidR="00F807F2" w:rsidRPr="00545F1C" w:rsidRDefault="00F807F2" w:rsidP="008A1EA8">
      <w:pPr>
        <w:spacing w:after="0"/>
        <w:ind w:left="4536"/>
        <w:jc w:val="center"/>
        <w:rPr>
          <w:rFonts w:ascii="Times New Roman" w:hAnsi="Times New Roman" w:cs="Times New Roman"/>
          <w:sz w:val="28"/>
          <w:szCs w:val="28"/>
        </w:rPr>
      </w:pPr>
      <w:r w:rsidRPr="00545F1C">
        <w:rPr>
          <w:rFonts w:ascii="Times New Roman" w:hAnsi="Times New Roman" w:cs="Times New Roman"/>
          <w:sz w:val="28"/>
          <w:szCs w:val="28"/>
        </w:rPr>
        <w:t>Presidente de la SEEC</w:t>
      </w:r>
    </w:p>
    <w:sectPr w:rsidR="00F807F2" w:rsidRPr="00545F1C" w:rsidSect="00EF4AE9">
      <w:headerReference w:type="even" r:id="rId6"/>
      <w:headerReference w:type="default" r:id="rId7"/>
      <w:footerReference w:type="even" r:id="rId8"/>
      <w:footerReference w:type="default" r:id="rId9"/>
      <w:headerReference w:type="first" r:id="rId10"/>
      <w:footerReference w:type="first" r:id="rId11"/>
      <w:pgSz w:w="11906" w:h="16838"/>
      <w:pgMar w:top="2269" w:right="1274"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5D6" w:rsidRDefault="001F15D6" w:rsidP="006D66E2">
      <w:pPr>
        <w:spacing w:after="0" w:line="240" w:lineRule="auto"/>
      </w:pPr>
      <w:r>
        <w:separator/>
      </w:r>
    </w:p>
  </w:endnote>
  <w:endnote w:type="continuationSeparator" w:id="0">
    <w:p w:rsidR="001F15D6" w:rsidRDefault="001F15D6" w:rsidP="006D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A5" w:rsidRDefault="00F30F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A5" w:rsidRDefault="00F30F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A5" w:rsidRDefault="00F30F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5D6" w:rsidRDefault="001F15D6" w:rsidP="006D66E2">
      <w:pPr>
        <w:spacing w:after="0" w:line="240" w:lineRule="auto"/>
      </w:pPr>
      <w:r>
        <w:separator/>
      </w:r>
    </w:p>
  </w:footnote>
  <w:footnote w:type="continuationSeparator" w:id="0">
    <w:p w:rsidR="001F15D6" w:rsidRDefault="001F15D6" w:rsidP="006D6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A5" w:rsidRDefault="00F30F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8C" w:rsidRPr="005B0DF0" w:rsidRDefault="00F30FA5" w:rsidP="00F30FA5">
    <w:pPr>
      <w:spacing w:after="0" w:line="240" w:lineRule="auto"/>
      <w:jc w:val="right"/>
      <w:rPr>
        <w:rFonts w:ascii="Times New Roman" w:eastAsia="Times New Roman" w:hAnsi="Times New Roman" w:cs="Times New Roman"/>
        <w:sz w:val="24"/>
        <w:szCs w:val="24"/>
        <w:lang w:eastAsia="es-ES"/>
      </w:rPr>
    </w:pPr>
    <w:r w:rsidRPr="005B0DF0">
      <w:rPr>
        <w:rFonts w:ascii="Times New Roman" w:eastAsia="Times New Roman" w:hAnsi="Times New Roman" w:cs="Times New Roman"/>
        <w:sz w:val="24"/>
        <w:szCs w:val="24"/>
        <w:lang w:eastAsia="es-ES"/>
      </w:rPr>
      <w:t xml:space="preserve"> </w:t>
    </w:r>
  </w:p>
  <w:p w:rsidR="00AB768C" w:rsidRDefault="00AB768C" w:rsidP="00E928F3">
    <w:pPr>
      <w:spacing w:after="0" w:line="240" w:lineRule="auto"/>
      <w:jc w:val="right"/>
      <w:rPr>
        <w:rFonts w:ascii="Times New Roman" w:eastAsia="Times New Roman" w:hAnsi="Times New Roman" w:cs="Times New Roman"/>
        <w:sz w:val="24"/>
        <w:szCs w:val="24"/>
        <w:lang w:eastAsia="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A5" w:rsidRDefault="00F30F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A7"/>
    <w:rsid w:val="000E4C2E"/>
    <w:rsid w:val="00100DE5"/>
    <w:rsid w:val="0019400E"/>
    <w:rsid w:val="001F15D6"/>
    <w:rsid w:val="001F7BE3"/>
    <w:rsid w:val="002102F3"/>
    <w:rsid w:val="002255DB"/>
    <w:rsid w:val="00256024"/>
    <w:rsid w:val="0026153E"/>
    <w:rsid w:val="002B655E"/>
    <w:rsid w:val="002D1429"/>
    <w:rsid w:val="002D2A25"/>
    <w:rsid w:val="003A1B95"/>
    <w:rsid w:val="003F7884"/>
    <w:rsid w:val="00447707"/>
    <w:rsid w:val="00517EA6"/>
    <w:rsid w:val="00545F1C"/>
    <w:rsid w:val="005B0DF0"/>
    <w:rsid w:val="005F078A"/>
    <w:rsid w:val="005F47BC"/>
    <w:rsid w:val="006738DE"/>
    <w:rsid w:val="00675AB9"/>
    <w:rsid w:val="006D66E2"/>
    <w:rsid w:val="006E2E5F"/>
    <w:rsid w:val="007008E5"/>
    <w:rsid w:val="007932B9"/>
    <w:rsid w:val="007A3CB4"/>
    <w:rsid w:val="007B468D"/>
    <w:rsid w:val="007E6547"/>
    <w:rsid w:val="00817E35"/>
    <w:rsid w:val="008462F1"/>
    <w:rsid w:val="00853D22"/>
    <w:rsid w:val="00872BD6"/>
    <w:rsid w:val="008A1EA8"/>
    <w:rsid w:val="008D05ED"/>
    <w:rsid w:val="009544B1"/>
    <w:rsid w:val="00A46E6A"/>
    <w:rsid w:val="00AB768C"/>
    <w:rsid w:val="00AF65C9"/>
    <w:rsid w:val="00B10AEC"/>
    <w:rsid w:val="00B65E1D"/>
    <w:rsid w:val="00BC7D15"/>
    <w:rsid w:val="00C453DA"/>
    <w:rsid w:val="00D54DF5"/>
    <w:rsid w:val="00DC539D"/>
    <w:rsid w:val="00DD6935"/>
    <w:rsid w:val="00DF20BE"/>
    <w:rsid w:val="00E0550A"/>
    <w:rsid w:val="00E32DB7"/>
    <w:rsid w:val="00E516BF"/>
    <w:rsid w:val="00E90D67"/>
    <w:rsid w:val="00E928F3"/>
    <w:rsid w:val="00EE57B0"/>
    <w:rsid w:val="00EF4AE9"/>
    <w:rsid w:val="00EF6382"/>
    <w:rsid w:val="00F30FA5"/>
    <w:rsid w:val="00F549A7"/>
    <w:rsid w:val="00F807F2"/>
    <w:rsid w:val="00F871C8"/>
    <w:rsid w:val="00F9019E"/>
    <w:rsid w:val="00F93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6CEDA-D784-41F8-A2B6-57FEF51E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6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6E2"/>
  </w:style>
  <w:style w:type="paragraph" w:styleId="Piedepgina">
    <w:name w:val="footer"/>
    <w:basedOn w:val="Normal"/>
    <w:link w:val="PiedepginaCar"/>
    <w:uiPriority w:val="99"/>
    <w:unhideWhenUsed/>
    <w:rsid w:val="006D66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66E2"/>
  </w:style>
  <w:style w:type="paragraph" w:styleId="NormalWeb">
    <w:name w:val="Normal (Web)"/>
    <w:basedOn w:val="Normal"/>
    <w:uiPriority w:val="99"/>
    <w:semiHidden/>
    <w:unhideWhenUsed/>
    <w:rsid w:val="006D66E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D66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6E2"/>
    <w:rPr>
      <w:rFonts w:ascii="Tahoma" w:hAnsi="Tahoma" w:cs="Tahoma"/>
      <w:sz w:val="16"/>
      <w:szCs w:val="16"/>
    </w:rPr>
  </w:style>
  <w:style w:type="character" w:styleId="Hipervnculo">
    <w:name w:val="Hyperlink"/>
    <w:basedOn w:val="Fuentedeprrafopredeter"/>
    <w:uiPriority w:val="99"/>
    <w:unhideWhenUsed/>
    <w:rsid w:val="00AB7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70221">
      <w:bodyDiv w:val="1"/>
      <w:marLeft w:val="0"/>
      <w:marRight w:val="0"/>
      <w:marTop w:val="0"/>
      <w:marBottom w:val="0"/>
      <w:divBdr>
        <w:top w:val="none" w:sz="0" w:space="0" w:color="auto"/>
        <w:left w:val="none" w:sz="0" w:space="0" w:color="auto"/>
        <w:bottom w:val="none" w:sz="0" w:space="0" w:color="auto"/>
        <w:right w:val="none" w:sz="0" w:space="0" w:color="auto"/>
      </w:divBdr>
      <w:divsChild>
        <w:div w:id="103076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Esperanza.Torrego</dc:creator>
  <cp:keywords/>
  <dc:description/>
  <cp:lastModifiedBy>Esperanza.Torrego</cp:lastModifiedBy>
  <cp:revision>4</cp:revision>
  <dcterms:created xsi:type="dcterms:W3CDTF">2017-12-04T07:37:00Z</dcterms:created>
  <dcterms:modified xsi:type="dcterms:W3CDTF">2017-12-04T18:33:00Z</dcterms:modified>
</cp:coreProperties>
</file>