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4E8F" w:rsidRPr="00E15E07" w:rsidRDefault="00364E8F" w:rsidP="00364E8F">
      <w:pPr>
        <w:jc w:val="center"/>
        <w:rPr>
          <w:rFonts w:ascii="Times" w:hAnsi="Times"/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6817"/>
      </w:tblGrid>
      <w:tr w:rsidR="00364E8F"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364E8F" w:rsidRPr="00584F2B" w:rsidRDefault="00364E8F" w:rsidP="00310CF5">
            <w:pPr>
              <w:tabs>
                <w:tab w:val="left" w:pos="280"/>
              </w:tabs>
              <w:jc w:val="center"/>
              <w:rPr>
                <w:rFonts w:ascii="Helvetica" w:hAnsi="Helvetica"/>
                <w:b/>
                <w:sz w:val="20"/>
              </w:rPr>
            </w:pPr>
          </w:p>
          <w:p w:rsidR="00364E8F" w:rsidRDefault="00ED0FC7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noProof/>
                <w:lang w:val="es-ES_tradnl" w:eastAsia="es-ES_tradnl"/>
              </w:rPr>
              <w:drawing>
                <wp:inline distT="0" distB="0" distL="0" distR="0">
                  <wp:extent cx="736600" cy="711200"/>
                  <wp:effectExtent l="2540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</w:tcPr>
          <w:p w:rsidR="00364E8F" w:rsidRPr="00954403" w:rsidRDefault="00364E8F" w:rsidP="00584F2B">
            <w:pPr>
              <w:tabs>
                <w:tab w:val="left" w:pos="280"/>
              </w:tabs>
              <w:spacing w:before="60" w:after="60"/>
              <w:jc w:val="center"/>
              <w:rPr>
                <w:rFonts w:ascii="Helvetica" w:hAnsi="Helvetica"/>
                <w:b/>
                <w:i/>
                <w:sz w:val="40"/>
              </w:rPr>
            </w:pPr>
            <w:r w:rsidRPr="00954403">
              <w:rPr>
                <w:rFonts w:ascii="Helvetica" w:hAnsi="Helvetica"/>
                <w:b/>
                <w:i/>
                <w:sz w:val="40"/>
              </w:rPr>
              <w:t>EUROCLASSICA</w:t>
            </w:r>
          </w:p>
          <w:p w:rsidR="00364E8F" w:rsidRPr="00584F2B" w:rsidRDefault="00364E8F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color w:val="000000" w:themeColor="text1"/>
              </w:rPr>
            </w:pPr>
            <w:r w:rsidRPr="00584F2B">
              <w:rPr>
                <w:rFonts w:ascii="Helvetica" w:hAnsi="Helvetica"/>
                <w:b/>
                <w:color w:val="000000" w:themeColor="text1"/>
              </w:rPr>
              <w:t xml:space="preserve">web: </w:t>
            </w:r>
            <w:r w:rsidR="00234A8D">
              <w:fldChar w:fldCharType="begin"/>
            </w:r>
            <w:r w:rsidR="00331F2D">
              <w:instrText>HYPERLINK "http://www.euroclassica.eu"</w:instrText>
            </w:r>
            <w:r w:rsidR="00234A8D">
              <w:fldChar w:fldCharType="separate"/>
            </w:r>
            <w:r w:rsidRPr="00584F2B">
              <w:rPr>
                <w:rStyle w:val="Hipervnculo"/>
                <w:rFonts w:ascii="Helvetica" w:hAnsi="Helvetica"/>
                <w:b/>
                <w:color w:val="000000" w:themeColor="text1"/>
                <w:u w:val="none"/>
              </w:rPr>
              <w:t>http://www.euroclassica.eu</w:t>
            </w:r>
            <w:r w:rsidR="00234A8D">
              <w:fldChar w:fldCharType="end"/>
            </w:r>
          </w:p>
          <w:p w:rsidR="00364E8F" w:rsidRPr="00584F2B" w:rsidRDefault="00364E8F" w:rsidP="00584F2B">
            <w:pPr>
              <w:tabs>
                <w:tab w:val="left" w:pos="280"/>
              </w:tabs>
              <w:spacing w:after="60"/>
              <w:jc w:val="center"/>
              <w:rPr>
                <w:rFonts w:ascii="Helvetica" w:hAnsi="Helvetica"/>
                <w:b/>
                <w:sz w:val="28"/>
              </w:rPr>
            </w:pPr>
            <w:r w:rsidRPr="00584F2B">
              <w:rPr>
                <w:rFonts w:ascii="Helvetica" w:hAnsi="Helvetica"/>
                <w:b/>
                <w:sz w:val="28"/>
              </w:rPr>
              <w:t>EUROPEAN CERTIFICATE IN GREEK AND LATIN</w:t>
            </w:r>
          </w:p>
        </w:tc>
      </w:tr>
    </w:tbl>
    <w:p w:rsidR="00364E8F" w:rsidRPr="00541719" w:rsidRDefault="00364E8F" w:rsidP="00364E8F">
      <w:pPr>
        <w:jc w:val="center"/>
        <w:rPr>
          <w:rFonts w:ascii="Times" w:hAnsi="Times"/>
          <w:lang w:val="en-GB"/>
        </w:rPr>
      </w:pPr>
    </w:p>
    <w:p w:rsidR="00364E8F" w:rsidRPr="001D70E8" w:rsidRDefault="00364E8F" w:rsidP="00364E8F">
      <w:pPr>
        <w:tabs>
          <w:tab w:val="left" w:pos="284"/>
        </w:tabs>
        <w:spacing w:after="60"/>
        <w:jc w:val="center"/>
        <w:rPr>
          <w:rFonts w:ascii="Helvetica" w:hAnsi="Helvetica"/>
          <w:b/>
          <w:sz w:val="48"/>
        </w:rPr>
      </w:pPr>
      <w:r w:rsidRPr="001D70E8">
        <w:rPr>
          <w:rFonts w:ascii="Helvetica" w:hAnsi="Helvetica"/>
          <w:b/>
          <w:sz w:val="48"/>
        </w:rPr>
        <w:t>OBSERVACIONES MUY IMPORTANTES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Helvetica" w:hAnsi="Helvetica" w:cs="Helvetica"/>
          <w:lang w:val="es-ES_tradnl" w:eastAsia="es-ES_tradnl"/>
        </w:rPr>
      </w:pP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Con frecuencia se recibe una </w:t>
      </w:r>
      <w:r w:rsidRPr="00462A93">
        <w:rPr>
          <w:rFonts w:ascii="Helvetica" w:hAnsi="Helvetica" w:cs="Helvetica"/>
          <w:b/>
          <w:lang w:val="es-ES_tradnl" w:eastAsia="es-ES_tradnl"/>
        </w:rPr>
        <w:t>gran variedad de mensajes</w:t>
      </w:r>
      <w:r>
        <w:rPr>
          <w:rFonts w:ascii="Helvetica" w:hAnsi="Helvetica" w:cs="Helvetica"/>
          <w:lang w:val="es-ES_tradnl" w:eastAsia="es-ES_tradnl"/>
        </w:rPr>
        <w:t xml:space="preserve">, con información parcial en ocasiones. Tal hecho lleva a </w:t>
      </w:r>
      <w:r w:rsidRPr="00307D71">
        <w:rPr>
          <w:rFonts w:ascii="Helvetica" w:hAnsi="Helvetica" w:cs="Helvetica"/>
          <w:b/>
          <w:lang w:val="es-ES_tradnl" w:eastAsia="es-ES_tradnl"/>
        </w:rPr>
        <w:t>multiplicar excesiva e innecesariamente</w:t>
      </w:r>
      <w:r>
        <w:rPr>
          <w:rFonts w:ascii="Helvetica" w:hAnsi="Helvetica" w:cs="Helvetica"/>
          <w:lang w:val="es-ES_tradnl" w:eastAsia="es-ES_tradnl"/>
        </w:rPr>
        <w:t xml:space="preserve"> la correspondencia electrónica entre profesores y organización, provoca a todos el consiguiente </w:t>
      </w:r>
      <w:r w:rsidRPr="00307D71">
        <w:rPr>
          <w:rFonts w:ascii="Helvetica" w:hAnsi="Helvetica" w:cs="Helvetica"/>
          <w:b/>
          <w:lang w:val="es-ES_tradnl" w:eastAsia="es-ES_tradnl"/>
        </w:rPr>
        <w:t>aumento de trabajo</w:t>
      </w:r>
      <w:r>
        <w:rPr>
          <w:rFonts w:ascii="Helvetica" w:hAnsi="Helvetica" w:cs="Helvetica"/>
          <w:lang w:val="es-ES_tradnl" w:eastAsia="es-ES_tradnl"/>
        </w:rPr>
        <w:t xml:space="preserve">, y </w:t>
      </w:r>
      <w:r w:rsidRPr="00307D71">
        <w:rPr>
          <w:rFonts w:ascii="Helvetica" w:hAnsi="Helvetica" w:cs="Helvetica"/>
          <w:b/>
          <w:lang w:val="es-ES_tradnl" w:eastAsia="es-ES_tradnl"/>
        </w:rPr>
        <w:t>complica el procesamiento</w:t>
      </w:r>
      <w:r>
        <w:rPr>
          <w:rFonts w:ascii="Helvetica" w:hAnsi="Helvetica" w:cs="Helvetica"/>
          <w:lang w:val="es-ES_tradnl" w:eastAsia="es-ES_tradnl"/>
        </w:rPr>
        <w:t xml:space="preserve"> de los datos y la elaboración de los oportunos informes, especialmente de cara a la anual Asamblea General de </w:t>
      </w:r>
      <w:proofErr w:type="spellStart"/>
      <w:r>
        <w:rPr>
          <w:rFonts w:ascii="Helvetica" w:hAnsi="Helvetica" w:cs="Helvetica"/>
          <w:lang w:val="es-ES_tradnl" w:eastAsia="es-ES_tradnl"/>
        </w:rPr>
        <w:t>Euroclassica</w:t>
      </w:r>
      <w:proofErr w:type="spellEnd"/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Nos ha parecido aconsejable, por tanto, </w:t>
      </w:r>
      <w:r w:rsidRPr="00307D71">
        <w:rPr>
          <w:rFonts w:ascii="Helvetica" w:hAnsi="Helvetica" w:cs="Helvetica"/>
          <w:b/>
          <w:lang w:val="es-ES_tradnl" w:eastAsia="es-ES_tradnl"/>
        </w:rPr>
        <w:t>unificar el procedimiento</w:t>
      </w:r>
      <w:r>
        <w:rPr>
          <w:rFonts w:ascii="Helvetica" w:hAnsi="Helvetica" w:cs="Helvetica"/>
          <w:lang w:val="es-ES_tradnl" w:eastAsia="es-ES_tradnl"/>
        </w:rPr>
        <w:t xml:space="preserve">, conforme a lo que indicamos seguidamente y que les rogamos que </w:t>
      </w:r>
      <w:r w:rsidRPr="00307D71">
        <w:rPr>
          <w:rFonts w:ascii="Helvetica" w:hAnsi="Helvetica" w:cs="Helvetica"/>
          <w:lang w:val="es-ES_tradnl" w:eastAsia="es-ES_tradnl"/>
        </w:rPr>
        <w:t>cumplan con</w:t>
      </w:r>
      <w:r>
        <w:rPr>
          <w:rFonts w:ascii="Helvetica" w:hAnsi="Helvetica" w:cs="Helvetica"/>
          <w:lang w:val="es-ES_tradnl" w:eastAsia="es-ES_tradnl"/>
        </w:rPr>
        <w:t xml:space="preserve"> </w:t>
      </w:r>
      <w:r w:rsidRPr="00307D71">
        <w:rPr>
          <w:rFonts w:ascii="Helvetica" w:hAnsi="Helvetica" w:cs="Helvetica"/>
          <w:b/>
          <w:lang w:val="es-ES_tradnl" w:eastAsia="es-ES_tradnl"/>
        </w:rPr>
        <w:t>máximo esmero</w:t>
      </w:r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 w:rsidRPr="00A3302C">
        <w:rPr>
          <w:rFonts w:ascii="Helvetica" w:hAnsi="Helvetica" w:cs="Helvetica"/>
          <w:b/>
          <w:sz w:val="32"/>
          <w:lang w:val="es-ES_tradnl" w:eastAsia="es-ES_tradnl"/>
        </w:rPr>
        <w:t xml:space="preserve">I - ENVÍEN LOS </w:t>
      </w:r>
      <w:r>
        <w:rPr>
          <w:rFonts w:ascii="Helvetica" w:hAnsi="Helvetica" w:cs="Helvetica"/>
          <w:b/>
          <w:sz w:val="32"/>
          <w:lang w:val="es-ES_tradnl" w:eastAsia="es-ES_tradnl"/>
        </w:rPr>
        <w:t>INFORMES</w:t>
      </w:r>
      <w:r w:rsidRPr="00A3302C">
        <w:rPr>
          <w:rFonts w:ascii="Helvetica" w:hAnsi="Helvetica" w:cs="Helvetica"/>
          <w:b/>
          <w:sz w:val="32"/>
          <w:lang w:val="es-ES_tradnl" w:eastAsia="es-ES_tradnl"/>
        </w:rPr>
        <w:t xml:space="preserve"> (</w:t>
      </w:r>
      <w:r w:rsidRPr="00A3302C">
        <w:rPr>
          <w:rFonts w:ascii="Helvetica" w:hAnsi="Helvetica" w:cs="Helvetica"/>
          <w:b/>
          <w:i/>
          <w:sz w:val="32"/>
          <w:lang w:val="es-ES_tradnl" w:eastAsia="es-ES_tradnl"/>
        </w:rPr>
        <w:t>FEEDBACK</w:t>
      </w:r>
      <w:r w:rsidRPr="00A3302C">
        <w:rPr>
          <w:rFonts w:ascii="Helvetica" w:hAnsi="Helvetica" w:cs="Helvetica"/>
          <w:b/>
          <w:sz w:val="32"/>
          <w:lang w:val="es-ES_tradnl" w:eastAsia="es-ES_tradnl"/>
        </w:rPr>
        <w:t>)</w:t>
      </w:r>
    </w:p>
    <w:p w:rsidR="00364E8F" w:rsidRPr="00A3302C" w:rsidRDefault="007A511B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>
        <w:rPr>
          <w:rFonts w:ascii="Helvetica" w:hAnsi="Helvetica" w:cs="Helvetica"/>
          <w:b/>
          <w:sz w:val="32"/>
          <w:lang w:val="es-ES_tradnl" w:eastAsia="es-ES_tradnl"/>
        </w:rPr>
        <w:t xml:space="preserve">CONJUNTA Y </w:t>
      </w:r>
      <w:r w:rsidR="00364E8F" w:rsidRPr="00A3302C">
        <w:rPr>
          <w:rFonts w:ascii="Helvetica" w:hAnsi="Helvetica" w:cs="Helvetica"/>
          <w:b/>
          <w:sz w:val="32"/>
          <w:lang w:val="es-ES_tradnl" w:eastAsia="es-ES_tradnl"/>
        </w:rPr>
        <w:t>SIMULTÁNEAMENTE A: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José Luis NAVARRO: navarrakis@hotmail.com 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 xml:space="preserve">Ramón MARTÍNEZ: ramonmarfer@gmail.com 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lang w:val="es-ES_tradnl" w:eastAsia="es-ES_tradnl"/>
        </w:rPr>
      </w:pP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 w:rsidRPr="00A3302C">
        <w:rPr>
          <w:rFonts w:ascii="Helvetica" w:hAnsi="Helvetica" w:cs="Helvetica"/>
          <w:b/>
          <w:sz w:val="32"/>
          <w:lang w:val="es-ES_tradnl" w:eastAsia="es-ES_tradnl"/>
        </w:rPr>
        <w:t>II - INDIQUEN SIEMPRE COMO “ASUNTO”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 w:rsidRPr="00A3302C">
        <w:rPr>
          <w:rFonts w:ascii="Helvetica" w:hAnsi="Helvetica" w:cs="Helvetica"/>
          <w:b/>
          <w:sz w:val="32"/>
          <w:lang w:val="es-ES_tradnl" w:eastAsia="es-ES_tradnl"/>
        </w:rPr>
        <w:t>UNA DE LAS DISYUNTIVAS SIGUIENTES: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>1. EGEX 2016 / nombre del centro y localidad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>2. ELEX 2016 / nombre del centro y localidad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>3. EGEX-ELEX 2016 / nombre del centro y localidad</w:t>
      </w: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28"/>
          <w:lang w:val="es-ES_tradnl" w:eastAsia="es-ES_tradnl"/>
        </w:rPr>
      </w:pPr>
      <w:r w:rsidRPr="00A3302C">
        <w:rPr>
          <w:rFonts w:ascii="Helvetica" w:hAnsi="Helvetica" w:cs="Helvetica"/>
          <w:b/>
          <w:sz w:val="28"/>
          <w:lang w:val="es-ES_tradnl" w:eastAsia="es-ES_tradnl"/>
        </w:rPr>
        <w:t>según participen en Griego, Latín o en ambos</w:t>
      </w:r>
    </w:p>
    <w:p w:rsidR="00364E8F" w:rsidRPr="00DC37A4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lang w:val="es-ES_tradnl" w:eastAsia="es-ES_tradnl"/>
        </w:rPr>
      </w:pPr>
    </w:p>
    <w:p w:rsidR="00364E8F" w:rsidRPr="00A3302C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 w:rsidRPr="00A3302C">
        <w:rPr>
          <w:rFonts w:ascii="Helvetica" w:hAnsi="Helvetica" w:cs="Helvetica"/>
          <w:b/>
          <w:sz w:val="32"/>
          <w:lang w:val="es-ES_tradnl" w:eastAsia="es-ES_tradnl"/>
        </w:rPr>
        <w:t>III - EN PLAZO MÁXIMO DE 5</w:t>
      </w:r>
      <w:r>
        <w:rPr>
          <w:rFonts w:ascii="Helvetica" w:hAnsi="Helvetica" w:cs="Helvetica"/>
          <w:b/>
          <w:sz w:val="32"/>
          <w:lang w:val="es-ES_tradnl" w:eastAsia="es-ES_tradnl"/>
        </w:rPr>
        <w:t xml:space="preserve"> (cinco)</w:t>
      </w:r>
      <w:r w:rsidRPr="00A3302C">
        <w:rPr>
          <w:rFonts w:ascii="Helvetica" w:hAnsi="Helvetica" w:cs="Helvetica"/>
          <w:b/>
          <w:sz w:val="32"/>
          <w:lang w:val="es-ES_tradnl" w:eastAsia="es-ES_tradnl"/>
        </w:rPr>
        <w:t xml:space="preserve"> DÍAS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>
        <w:rPr>
          <w:rFonts w:ascii="Helvetica" w:hAnsi="Helvetica" w:cs="Helvetica"/>
          <w:b/>
          <w:sz w:val="32"/>
          <w:lang w:val="es-ES_tradnl" w:eastAsia="es-ES_tradnl"/>
        </w:rPr>
        <w:t>ENVIAREMOS</w:t>
      </w:r>
      <w:r w:rsidRPr="00A3302C">
        <w:rPr>
          <w:rFonts w:ascii="Helvetica" w:hAnsi="Helvetica" w:cs="Helvetica"/>
          <w:b/>
          <w:sz w:val="32"/>
          <w:lang w:val="es-ES_tradnl" w:eastAsia="es-ES_tradnl"/>
        </w:rPr>
        <w:t xml:space="preserve"> MENSAJE </w:t>
      </w:r>
      <w:r>
        <w:rPr>
          <w:rFonts w:ascii="Helvetica" w:hAnsi="Helvetica" w:cs="Helvetica"/>
          <w:b/>
          <w:sz w:val="32"/>
          <w:lang w:val="es-ES_tradnl" w:eastAsia="es-ES_tradnl"/>
        </w:rPr>
        <w:t>CONFIRMANDO LA RECEPCIÓN.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2"/>
          <w:lang w:val="es-ES_tradnl" w:eastAsia="es-ES_tradnl"/>
        </w:rPr>
      </w:pPr>
      <w:r>
        <w:rPr>
          <w:rFonts w:ascii="Helvetica" w:hAnsi="Helvetica" w:cs="Helvetica"/>
          <w:b/>
          <w:sz w:val="32"/>
          <w:lang w:val="es-ES_tradnl" w:eastAsia="es-ES_tradnl"/>
        </w:rPr>
        <w:t>SI EN ESE TIEMPO NO RECIBEN LA CONFIRMACIÓN,</w:t>
      </w:r>
    </w:p>
    <w:p w:rsidR="00364E8F" w:rsidRP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b/>
          <w:sz w:val="36"/>
          <w:lang w:val="es-ES_tradnl" w:eastAsia="es-ES_tradnl"/>
        </w:rPr>
      </w:pPr>
      <w:r>
        <w:rPr>
          <w:rFonts w:ascii="Helvetica" w:hAnsi="Helvetica" w:cs="Helvetica"/>
          <w:b/>
          <w:sz w:val="32"/>
          <w:lang w:val="es-ES_tradnl" w:eastAsia="es-ES_tradnl"/>
        </w:rPr>
        <w:t>VUELVAN A ENVIARNOS EL INFORME, POR FAVOR.</w:t>
      </w:r>
    </w:p>
    <w:p w:rsidR="00364E8F" w:rsidRPr="00310CF5" w:rsidRDefault="00364E8F" w:rsidP="00364E8F">
      <w:pPr>
        <w:tabs>
          <w:tab w:val="left" w:pos="284"/>
        </w:tabs>
        <w:spacing w:after="60"/>
        <w:jc w:val="center"/>
        <w:rPr>
          <w:b/>
        </w:rPr>
      </w:pP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 xml:space="preserve">Esto es todo, confiando en que las labores derivadas de la realización de los exámenes puedan así simplificarse y, sobre todo, </w:t>
      </w:r>
      <w:r w:rsidRPr="007A511B">
        <w:rPr>
          <w:rFonts w:ascii="Helvetica" w:hAnsi="Helvetica" w:cs="Helvetica"/>
          <w:b/>
          <w:caps/>
          <w:lang w:val="es-ES_tradnl" w:eastAsia="es-ES_tradnl"/>
        </w:rPr>
        <w:t>se eviten errores</w:t>
      </w:r>
      <w:r>
        <w:rPr>
          <w:rFonts w:ascii="Helvetica" w:hAnsi="Helvetica" w:cs="Helvetica"/>
          <w:lang w:val="es-ES_tradnl" w:eastAsia="es-ES_tradnl"/>
        </w:rPr>
        <w:t>.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both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ab/>
        <w:t>Esperan su comprensión y les agradecen de antemano su colaboración,</w:t>
      </w:r>
    </w:p>
    <w:p w:rsid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rPr>
          <w:rFonts w:ascii="Helvetica" w:hAnsi="Helvetica" w:cs="Helvetica"/>
          <w:lang w:val="es-ES_tradnl" w:eastAsia="es-ES_tradnl"/>
        </w:rPr>
      </w:pPr>
    </w:p>
    <w:p w:rsidR="005A63F4" w:rsidRPr="00364E8F" w:rsidRDefault="00364E8F" w:rsidP="00364E8F">
      <w:pPr>
        <w:widowControl w:val="0"/>
        <w:tabs>
          <w:tab w:val="left" w:pos="284"/>
        </w:tabs>
        <w:autoSpaceDE w:val="0"/>
        <w:autoSpaceDN w:val="0"/>
        <w:adjustRightInd w:val="0"/>
        <w:spacing w:after="60"/>
        <w:jc w:val="center"/>
        <w:rPr>
          <w:rFonts w:ascii="Helvetica" w:hAnsi="Helvetica" w:cs="Helvetica"/>
          <w:lang w:val="es-ES_tradnl" w:eastAsia="es-ES_tradnl"/>
        </w:rPr>
      </w:pPr>
      <w:r>
        <w:rPr>
          <w:rFonts w:ascii="Helvetica" w:hAnsi="Helvetica" w:cs="Helvetica"/>
          <w:lang w:val="es-ES_tradnl" w:eastAsia="es-ES_tradnl"/>
        </w:rPr>
        <w:t>José Luis Navarro y Ramón Martínez.</w:t>
      </w:r>
    </w:p>
    <w:sectPr w:rsidR="005A63F4" w:rsidRPr="00364E8F" w:rsidSect="00364E8F">
      <w:pgSz w:w="11901" w:h="16840"/>
      <w:pgMar w:top="1134" w:right="1418" w:bottom="1134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64E8F"/>
    <w:rsid w:val="00234A8D"/>
    <w:rsid w:val="00307D71"/>
    <w:rsid w:val="00331F2D"/>
    <w:rsid w:val="00364E8F"/>
    <w:rsid w:val="007A511B"/>
    <w:rsid w:val="00ED0FC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rsid w:val="0036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1289</Characters>
  <Application>Microsoft Word 12.1.0</Application>
  <DocSecurity>0</DocSecurity>
  <Lines>10</Lines>
  <Paragraphs>2</Paragraphs>
  <ScaleCrop>false</ScaleCrop>
  <LinksUpToDate>false</LinksUpToDate>
  <CharactersWithSpaces>1582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Martínez Fernández</dc:creator>
  <cp:keywords/>
  <cp:lastModifiedBy>Ramón Martínez Fernández</cp:lastModifiedBy>
  <cp:revision>4</cp:revision>
  <dcterms:created xsi:type="dcterms:W3CDTF">2016-10-03T21:56:00Z</dcterms:created>
  <dcterms:modified xsi:type="dcterms:W3CDTF">2017-09-12T19:43:00Z</dcterms:modified>
</cp:coreProperties>
</file>