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08" w:rsidRDefault="00C60D08" w:rsidP="0047309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E63">
        <w:rPr>
          <w:rFonts w:ascii="Times New Roman" w:hAnsi="Times New Roman" w:cs="Times New Roman"/>
          <w:sz w:val="24"/>
          <w:szCs w:val="24"/>
          <w:shd w:val="clear" w:color="auto" w:fill="FFFFFF"/>
        </w:rPr>
        <w:t>Reglamento General de Protección de Da</w:t>
      </w:r>
      <w:r w:rsidR="00473096">
        <w:rPr>
          <w:rFonts w:ascii="Times New Roman" w:hAnsi="Times New Roman" w:cs="Times New Roman"/>
          <w:sz w:val="24"/>
          <w:szCs w:val="24"/>
          <w:shd w:val="clear" w:color="auto" w:fill="FFFFFF"/>
        </w:rPr>
        <w:t>tos</w:t>
      </w:r>
    </w:p>
    <w:p w:rsidR="00473096" w:rsidRDefault="00473096" w:rsidP="0047309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3096" w:rsidRDefault="00473096" w:rsidP="0047309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Anuncio institucional</w:t>
      </w:r>
    </w:p>
    <w:p w:rsidR="00473096" w:rsidRDefault="00473096" w:rsidP="00A60C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1C25" w:rsidRPr="00473096" w:rsidRDefault="00473096" w:rsidP="0047309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De acuerdo con las exigencias del reciente </w:t>
      </w:r>
      <w:r w:rsidRPr="00D82E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Reglamento General de Protección de Datos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D82E63">
        <w:rPr>
          <w:rFonts w:ascii="Times New Roman" w:hAnsi="Times New Roman" w:cs="Times New Roman"/>
          <w:sz w:val="24"/>
          <w:szCs w:val="24"/>
          <w:shd w:val="clear" w:color="auto" w:fill="FFFFFF"/>
        </w:rPr>
        <w:t>el pasado 25 de mayo de 2018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l</w:t>
      </w:r>
      <w:r w:rsidR="00355B1A" w:rsidRPr="00D82E63">
        <w:rPr>
          <w:rFonts w:ascii="Times New Roman" w:hAnsi="Times New Roman" w:cs="Times New Roman"/>
          <w:sz w:val="24"/>
          <w:szCs w:val="24"/>
        </w:rPr>
        <w:t xml:space="preserve">a Sociedad Española de Estudios Clásicos </w:t>
      </w:r>
      <w:r>
        <w:rPr>
          <w:rFonts w:ascii="Times New Roman" w:hAnsi="Times New Roman" w:cs="Times New Roman"/>
          <w:sz w:val="24"/>
          <w:szCs w:val="24"/>
        </w:rPr>
        <w:t xml:space="preserve">informa de que la </w:t>
      </w:r>
      <w:r w:rsidR="00355B1A" w:rsidRPr="00D82E63">
        <w:rPr>
          <w:rFonts w:ascii="Times New Roman" w:hAnsi="Times New Roman" w:cs="Times New Roman"/>
          <w:sz w:val="24"/>
          <w:szCs w:val="24"/>
        </w:rPr>
        <w:t xml:space="preserve">información personal </w:t>
      </w:r>
      <w:r>
        <w:rPr>
          <w:rFonts w:ascii="Times New Roman" w:hAnsi="Times New Roman" w:cs="Times New Roman"/>
          <w:sz w:val="24"/>
          <w:szCs w:val="24"/>
        </w:rPr>
        <w:t xml:space="preserve">de todos los socios </w:t>
      </w:r>
      <w:r w:rsidR="00355B1A" w:rsidRPr="00D82E63">
        <w:rPr>
          <w:rFonts w:ascii="Times New Roman" w:hAnsi="Times New Roman" w:cs="Times New Roman"/>
          <w:sz w:val="24"/>
          <w:szCs w:val="24"/>
        </w:rPr>
        <w:t>se encuentra protegida y no se utiliza de forma indebida. En la SEEC asumimos la responsabilidad de cumplir con la legislación vigente en materia de protección de datos nacional y europea, y tenemos el objetivo de tratar sus datos de manera lícita, leal y transparente. </w:t>
      </w:r>
    </w:p>
    <w:p w:rsidR="00355B1A" w:rsidRPr="00D82E63" w:rsidRDefault="00355B1A" w:rsidP="004730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Sólo utilizamos su información personal </w:t>
      </w:r>
      <w:r w:rsidR="00473096">
        <w:rPr>
          <w:rFonts w:ascii="Times New Roman" w:eastAsia="Times New Roman" w:hAnsi="Times New Roman" w:cs="Times New Roman"/>
          <w:sz w:val="24"/>
          <w:szCs w:val="24"/>
          <w:lang w:eastAsia="es-ES"/>
        </w:rPr>
        <w:t>para dirigirnos a los socios</w:t>
      </w:r>
      <w:r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</w:t>
      </w:r>
      <w:r w:rsidR="00473096">
        <w:rPr>
          <w:rFonts w:ascii="Times New Roman" w:eastAsia="Times New Roman" w:hAnsi="Times New Roman" w:cs="Times New Roman"/>
          <w:sz w:val="24"/>
          <w:szCs w:val="24"/>
          <w:lang w:eastAsia="es-ES"/>
        </w:rPr>
        <w:t>EC con el objeto de transmitir</w:t>
      </w:r>
      <w:r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informaci</w:t>
      </w:r>
      <w:r w:rsidR="004730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ón o requerirla, </w:t>
      </w:r>
      <w:r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siempre </w:t>
      </w:r>
      <w:r w:rsidR="004730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relación </w:t>
      </w:r>
      <w:r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actividades de la propia Sociedad o vinculadas a sus fines: la preservación y difusión del legado clásico. </w:t>
      </w:r>
    </w:p>
    <w:p w:rsidR="00355B1A" w:rsidRPr="00D82E63" w:rsidRDefault="00473096" w:rsidP="00A60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Bajo ningún concepto los</w:t>
      </w:r>
      <w:r w:rsidR="00355B1A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datos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particulares </w:t>
      </w:r>
      <w:r w:rsidR="00355B1A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serán transmitidos a cualquier otra entidad pública o privada sin su consentimiento expreso 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no es </w:t>
      </w:r>
      <w:r w:rsidR="00355B1A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>por obligación legal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355B1A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así lo dispusiera una instancia oficial. </w:t>
      </w:r>
    </w:p>
    <w:p w:rsidR="00C60D08" w:rsidRPr="00D82E63" w:rsidRDefault="00473096" w:rsidP="00A60C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Los</w:t>
      </w:r>
      <w:r w:rsidR="00355B1A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datos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particulares </w:t>
      </w:r>
      <w:r w:rsidR="00355B1A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>se conservarán en nues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tro poder todo el tiempo que las personas entidades</w:t>
      </w:r>
      <w:r w:rsidR="00355B1A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permanezca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="00355B1A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socio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355B1A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SEEC. Post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eriormente, si alguna persona o entidad </w:t>
      </w:r>
      <w:r w:rsidR="00AE1082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deja de ser socio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</w:t>
      </w:r>
      <w:r w:rsidR="00AE1082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SEEC, </w:t>
      </w:r>
      <w:r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sus datos se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conservarán, en principio, de forma permanente, </w:t>
      </w:r>
      <w:r w:rsidR="00AE1082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>con objet</w:t>
      </w:r>
      <w:r w:rsidR="00355B1A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de conservar la memoria histórica de la Sociedad y sus fines, considerados de utilidad pública por el Estado, </w:t>
      </w:r>
      <w:r w:rsidR="00C60D08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>No obstante, el tratamiento ulterior de los datos personales</w:t>
      </w:r>
      <w:r w:rsidR="00A11C25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C60D08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fines </w:t>
      </w:r>
      <w:r w:rsidR="00A11C25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exclusivamente </w:t>
      </w:r>
      <w:r w:rsidR="00C60D08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>de investigación científica o histórica o fines estadísticos</w:t>
      </w:r>
      <w:r w:rsidR="00A11C25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C60D08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protegerá con las garantías adecuadas.</w:t>
      </w:r>
    </w:p>
    <w:p w:rsidR="00355B1A" w:rsidRPr="00D82E63" w:rsidRDefault="00A11C25" w:rsidP="00A60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>En todo</w:t>
      </w:r>
      <w:r w:rsidR="00C60D08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caso, </w:t>
      </w:r>
      <w:r w:rsidR="00473096">
        <w:rPr>
          <w:rFonts w:ascii="Times New Roman" w:eastAsia="Times New Roman" w:hAnsi="Times New Roman" w:cs="Times New Roman"/>
          <w:sz w:val="24"/>
          <w:szCs w:val="24"/>
          <w:lang w:eastAsia="es-ES"/>
        </w:rPr>
        <w:t>si una persona o entidad deja</w:t>
      </w:r>
      <w:r w:rsidR="00C60D08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ser socio de la SEEC,</w:t>
      </w:r>
      <w:r w:rsidR="00355B1A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podrá </w:t>
      </w:r>
      <w:r w:rsidR="00C60D08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solicitar </w:t>
      </w:r>
      <w:r w:rsidR="00355B1A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borrado de sus datos, </w:t>
      </w:r>
      <w:r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 </w:t>
      </w:r>
      <w:r w:rsidR="00355B1A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>que se realizará de forma automática</w:t>
      </w:r>
      <w:r w:rsidR="00C60D08"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60D08" w:rsidRDefault="00C60D08" w:rsidP="00A11C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096" w:rsidRPr="00D82E63" w:rsidRDefault="00473096" w:rsidP="00A11C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Madr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id 31 de mayo de 2018</w:t>
      </w:r>
    </w:p>
    <w:p w:rsidR="00C60D08" w:rsidRPr="00D82E63" w:rsidRDefault="00C60D08" w:rsidP="00A11C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>Jesús de la Villa</w:t>
      </w:r>
    </w:p>
    <w:p w:rsidR="00C60D08" w:rsidRPr="00D82E63" w:rsidRDefault="00C60D08" w:rsidP="00A11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eastAsia="Times New Roman" w:hAnsi="Times New Roman" w:cs="Times New Roman"/>
          <w:sz w:val="24"/>
          <w:szCs w:val="24"/>
          <w:lang w:eastAsia="es-ES"/>
        </w:rPr>
        <w:t>Presidente de la SEEC</w:t>
      </w:r>
    </w:p>
    <w:p w:rsidR="00355B1A" w:rsidRPr="00D82E63" w:rsidRDefault="00355B1A" w:rsidP="00A11C25">
      <w:pPr>
        <w:spacing w:after="0"/>
      </w:pPr>
    </w:p>
    <w:sectPr w:rsidR="00355B1A" w:rsidRPr="00D82E63" w:rsidSect="00331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1A"/>
    <w:rsid w:val="003313F5"/>
    <w:rsid w:val="00355B1A"/>
    <w:rsid w:val="00473096"/>
    <w:rsid w:val="00A11C25"/>
    <w:rsid w:val="00A60C99"/>
    <w:rsid w:val="00AE1082"/>
    <w:rsid w:val="00B639A2"/>
    <w:rsid w:val="00C60D08"/>
    <w:rsid w:val="00D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9C688-0C54-49CC-9808-48FF2737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02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Jesus.delaVilla</dc:creator>
  <cp:keywords/>
  <dc:description/>
  <cp:lastModifiedBy>Esperanza.Torrego</cp:lastModifiedBy>
  <cp:revision>6</cp:revision>
  <dcterms:created xsi:type="dcterms:W3CDTF">2018-05-30T17:47:00Z</dcterms:created>
  <dcterms:modified xsi:type="dcterms:W3CDTF">2018-06-01T11:07:00Z</dcterms:modified>
</cp:coreProperties>
</file>