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2C96E" w14:textId="77777777" w:rsidR="00464F82" w:rsidRDefault="00B060AB" w:rsidP="00B060AB">
      <w:pPr>
        <w:jc w:val="center"/>
        <w:rPr>
          <w:rFonts w:ascii="Times New Roman" w:hAnsi="Times New Roman" w:cs="Times New Roman"/>
          <w:b/>
          <w:sz w:val="24"/>
          <w:szCs w:val="24"/>
        </w:rPr>
      </w:pPr>
      <w:r>
        <w:rPr>
          <w:rFonts w:ascii="Times New Roman" w:hAnsi="Times New Roman" w:cs="Times New Roman"/>
          <w:b/>
          <w:sz w:val="24"/>
          <w:szCs w:val="24"/>
        </w:rPr>
        <w:t>La enseñanza de las materias clásicas en el sistema educativo español. Análisis y propuestas</w:t>
      </w:r>
    </w:p>
    <w:p w14:paraId="06B678ED" w14:textId="77777777" w:rsidR="00B060AB" w:rsidRDefault="00B060AB" w:rsidP="00B060AB">
      <w:pPr>
        <w:jc w:val="center"/>
        <w:rPr>
          <w:rFonts w:ascii="Times New Roman" w:hAnsi="Times New Roman" w:cs="Times New Roman"/>
          <w:sz w:val="24"/>
          <w:szCs w:val="24"/>
        </w:rPr>
      </w:pPr>
      <w:r>
        <w:rPr>
          <w:rFonts w:ascii="Times New Roman" w:hAnsi="Times New Roman" w:cs="Times New Roman"/>
          <w:sz w:val="24"/>
          <w:szCs w:val="24"/>
        </w:rPr>
        <w:t>Resumen de la presentación realizada por D. Jesús de la Villa. Presidente de la Sociedad Española de Estudios Clásicos ante la Subcomisión del Pacto Educativo en el Congreso de los Diputados. 23.5.2017</w:t>
      </w:r>
    </w:p>
    <w:p w14:paraId="2149C83C" w14:textId="77777777" w:rsidR="00B060AB" w:rsidRDefault="00B060AB" w:rsidP="00B060AB">
      <w:pPr>
        <w:jc w:val="both"/>
        <w:rPr>
          <w:rFonts w:ascii="Times New Roman" w:hAnsi="Times New Roman" w:cs="Times New Roman"/>
          <w:sz w:val="24"/>
          <w:szCs w:val="24"/>
        </w:rPr>
      </w:pPr>
    </w:p>
    <w:p w14:paraId="269358C0" w14:textId="77777777" w:rsidR="00AC1AAA" w:rsidRDefault="00AC1AAA" w:rsidP="00B060AB">
      <w:pPr>
        <w:jc w:val="both"/>
        <w:rPr>
          <w:rFonts w:ascii="Times New Roman" w:hAnsi="Times New Roman" w:cs="Times New Roman"/>
          <w:sz w:val="24"/>
          <w:szCs w:val="24"/>
        </w:rPr>
      </w:pPr>
      <w:r>
        <w:rPr>
          <w:rFonts w:ascii="Times New Roman" w:hAnsi="Times New Roman" w:cs="Times New Roman"/>
          <w:sz w:val="24"/>
          <w:szCs w:val="24"/>
        </w:rPr>
        <w:t xml:space="preserve">Presentación: esta intervención se hace en nombre y representación de la Sociedad Española de Estudios Clásicos y con el apoyo explícito de otras organizaciones representativas de este campo, como la Sociedad de Estudios Latinos y la asociación de profesores Cultura Clásica.com, entre otras. </w:t>
      </w:r>
    </w:p>
    <w:p w14:paraId="7DC08501" w14:textId="77777777" w:rsidR="00AC1AAA" w:rsidRDefault="00AC1AAA" w:rsidP="00B060AB">
      <w:pPr>
        <w:jc w:val="both"/>
        <w:rPr>
          <w:rFonts w:ascii="Times New Roman" w:hAnsi="Times New Roman" w:cs="Times New Roman"/>
          <w:sz w:val="24"/>
          <w:szCs w:val="24"/>
        </w:rPr>
      </w:pPr>
    </w:p>
    <w:p w14:paraId="5DBB6D99" w14:textId="77777777" w:rsidR="00805001" w:rsidRDefault="00805001" w:rsidP="00805001">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 xml:space="preserve">Breve historia de los estudios clásicos en el sistema educativo español en la Secundaria. </w:t>
      </w:r>
    </w:p>
    <w:p w14:paraId="7A6878B2" w14:textId="77777777" w:rsidR="00805001" w:rsidRPr="00805001" w:rsidRDefault="00805001" w:rsidP="00805001">
      <w:pPr>
        <w:pStyle w:val="Prrafodelista"/>
        <w:jc w:val="both"/>
        <w:rPr>
          <w:rFonts w:ascii="Times New Roman" w:hAnsi="Times New Roman" w:cs="Times New Roman"/>
          <w:b/>
          <w:sz w:val="24"/>
          <w:szCs w:val="24"/>
        </w:rPr>
      </w:pPr>
    </w:p>
    <w:p w14:paraId="14EB3702" w14:textId="77777777" w:rsidR="002C7D74" w:rsidRDefault="00B060AB" w:rsidP="00B67271">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La enseñanza de las lenguas clásicas ha sido tradicional en España</w:t>
      </w:r>
      <w:r w:rsidR="00C872C6">
        <w:rPr>
          <w:rFonts w:ascii="Times New Roman" w:hAnsi="Times New Roman" w:cs="Times New Roman"/>
          <w:sz w:val="24"/>
          <w:szCs w:val="24"/>
        </w:rPr>
        <w:t xml:space="preserve">, como en todos </w:t>
      </w:r>
      <w:r>
        <w:rPr>
          <w:rFonts w:ascii="Times New Roman" w:hAnsi="Times New Roman" w:cs="Times New Roman"/>
          <w:sz w:val="24"/>
          <w:szCs w:val="24"/>
        </w:rPr>
        <w:t>los países de Europa</w:t>
      </w:r>
      <w:r w:rsidR="00C872C6">
        <w:rPr>
          <w:rFonts w:ascii="Times New Roman" w:hAnsi="Times New Roman" w:cs="Times New Roman"/>
          <w:sz w:val="24"/>
          <w:szCs w:val="24"/>
        </w:rPr>
        <w:t xml:space="preserve"> Occidental</w:t>
      </w:r>
      <w:r>
        <w:rPr>
          <w:rFonts w:ascii="Times New Roman" w:hAnsi="Times New Roman" w:cs="Times New Roman"/>
          <w:sz w:val="24"/>
          <w:szCs w:val="24"/>
        </w:rPr>
        <w:t>, desde la existencia de sistemas reglados en nuestro país, que remontan a las enseñanzas universitari</w:t>
      </w:r>
      <w:r w:rsidR="00805001">
        <w:rPr>
          <w:rFonts w:ascii="Times New Roman" w:hAnsi="Times New Roman" w:cs="Times New Roman"/>
          <w:sz w:val="24"/>
          <w:szCs w:val="24"/>
        </w:rPr>
        <w:t xml:space="preserve">as en la Baja Edad Media (recordemos, por ejemplo, que la gran enseña de la fachada de la Universidad de Salamanca está escrita en griego). </w:t>
      </w:r>
    </w:p>
    <w:p w14:paraId="1EAA0266" w14:textId="77777777" w:rsidR="00B060AB" w:rsidRPr="00B67271" w:rsidRDefault="00B060AB" w:rsidP="002C7D74">
      <w:pPr>
        <w:pStyle w:val="Prrafodelista"/>
        <w:jc w:val="both"/>
        <w:rPr>
          <w:rFonts w:ascii="Times New Roman" w:hAnsi="Times New Roman" w:cs="Times New Roman"/>
          <w:sz w:val="24"/>
          <w:szCs w:val="24"/>
        </w:rPr>
      </w:pPr>
      <w:r w:rsidRPr="00B67271">
        <w:rPr>
          <w:rFonts w:ascii="Times New Roman" w:hAnsi="Times New Roman" w:cs="Times New Roman"/>
          <w:sz w:val="24"/>
          <w:szCs w:val="24"/>
        </w:rPr>
        <w:t xml:space="preserve"> </w:t>
      </w:r>
    </w:p>
    <w:p w14:paraId="7B2ABF25" w14:textId="536332C4" w:rsidR="00C872C6" w:rsidRDefault="00805001" w:rsidP="00B060AB">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Más modernamente, l</w:t>
      </w:r>
      <w:r w:rsidR="00B060AB">
        <w:rPr>
          <w:rFonts w:ascii="Times New Roman" w:hAnsi="Times New Roman" w:cs="Times New Roman"/>
          <w:sz w:val="24"/>
          <w:szCs w:val="24"/>
        </w:rPr>
        <w:t>a presencia de materias y contenidos relacionados con la lengua y la literatura latinas ha sido constante</w:t>
      </w:r>
      <w:r w:rsidR="00C872C6">
        <w:rPr>
          <w:rFonts w:ascii="Times New Roman" w:hAnsi="Times New Roman" w:cs="Times New Roman"/>
          <w:sz w:val="24"/>
          <w:szCs w:val="24"/>
        </w:rPr>
        <w:t xml:space="preserve">, como materia </w:t>
      </w:r>
      <w:r w:rsidR="00B060AB">
        <w:rPr>
          <w:rFonts w:ascii="Times New Roman" w:hAnsi="Times New Roman" w:cs="Times New Roman"/>
          <w:sz w:val="24"/>
          <w:szCs w:val="24"/>
        </w:rPr>
        <w:t>desde la Ley de Instrucción Pública (Ley Moyano) de 1857.</w:t>
      </w:r>
      <w:r w:rsidR="00C872C6">
        <w:rPr>
          <w:rFonts w:ascii="Times New Roman" w:hAnsi="Times New Roman" w:cs="Times New Roman"/>
          <w:sz w:val="24"/>
          <w:szCs w:val="24"/>
        </w:rPr>
        <w:t xml:space="preserve"> Tuvo, primero, carácter obligatorio para todos los estudiantes del Bachillerato a lo largo de un número progresivamente menor de años. Posteriormente, desde la implantación de la LOGSE (1990), </w:t>
      </w:r>
      <w:r w:rsidR="00C27507">
        <w:rPr>
          <w:rFonts w:ascii="Times New Roman" w:hAnsi="Times New Roman" w:cs="Times New Roman"/>
          <w:sz w:val="24"/>
          <w:szCs w:val="24"/>
        </w:rPr>
        <w:t xml:space="preserve">el Latín </w:t>
      </w:r>
      <w:r w:rsidR="00C872C6">
        <w:rPr>
          <w:rFonts w:ascii="Times New Roman" w:hAnsi="Times New Roman" w:cs="Times New Roman"/>
          <w:sz w:val="24"/>
          <w:szCs w:val="24"/>
        </w:rPr>
        <w:t xml:space="preserve">ha sido opcional en la ESO y obligatoria para los estudiantes de Bachillerato de Letras o Humanidades, </w:t>
      </w:r>
      <w:r w:rsidR="00B060AB">
        <w:rPr>
          <w:rFonts w:ascii="Times New Roman" w:hAnsi="Times New Roman" w:cs="Times New Roman"/>
          <w:sz w:val="24"/>
          <w:szCs w:val="24"/>
        </w:rPr>
        <w:t xml:space="preserve"> La enseñanza de la lengua y la literatura griegas ha tenido en general un carácter obligatorio para los alumnos de Letras o Humanidade</w:t>
      </w:r>
      <w:r>
        <w:rPr>
          <w:rFonts w:ascii="Times New Roman" w:hAnsi="Times New Roman" w:cs="Times New Roman"/>
          <w:sz w:val="24"/>
          <w:szCs w:val="24"/>
        </w:rPr>
        <w:t>s desde el plan de 1938</w:t>
      </w:r>
      <w:r w:rsidR="002C7D74">
        <w:rPr>
          <w:rFonts w:ascii="Times New Roman" w:hAnsi="Times New Roman" w:cs="Times New Roman"/>
          <w:sz w:val="24"/>
          <w:szCs w:val="24"/>
        </w:rPr>
        <w:t xml:space="preserve"> y hasta la LOMCE (2014)</w:t>
      </w:r>
      <w:r w:rsidR="00C872C6">
        <w:rPr>
          <w:rFonts w:ascii="Times New Roman" w:hAnsi="Times New Roman" w:cs="Times New Roman"/>
          <w:sz w:val="24"/>
          <w:szCs w:val="24"/>
        </w:rPr>
        <w:t xml:space="preserve">, cuando pasó a ser sólo opcional incluso para los estudiantes de Humanidades. </w:t>
      </w:r>
    </w:p>
    <w:p w14:paraId="31F3E235" w14:textId="77777777" w:rsidR="00805001" w:rsidRPr="00805001" w:rsidRDefault="00805001" w:rsidP="00805001">
      <w:pPr>
        <w:pStyle w:val="Prrafodelista"/>
        <w:rPr>
          <w:rFonts w:ascii="Times New Roman" w:hAnsi="Times New Roman" w:cs="Times New Roman"/>
          <w:sz w:val="24"/>
          <w:szCs w:val="24"/>
        </w:rPr>
      </w:pPr>
    </w:p>
    <w:p w14:paraId="7439D727" w14:textId="77777777" w:rsidR="00805001" w:rsidRDefault="00805001" w:rsidP="00805001">
      <w:pPr>
        <w:pStyle w:val="Prrafodelista"/>
        <w:jc w:val="both"/>
        <w:rPr>
          <w:rFonts w:ascii="Times New Roman" w:hAnsi="Times New Roman" w:cs="Times New Roman"/>
          <w:sz w:val="24"/>
          <w:szCs w:val="24"/>
        </w:rPr>
      </w:pPr>
    </w:p>
    <w:p w14:paraId="69FFF371" w14:textId="77777777" w:rsidR="002C7D74" w:rsidRDefault="00805001" w:rsidP="00805001">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Situación actual</w:t>
      </w:r>
    </w:p>
    <w:p w14:paraId="1B2B350F" w14:textId="77777777" w:rsidR="00805001" w:rsidRPr="00805001" w:rsidRDefault="00805001" w:rsidP="00805001">
      <w:pPr>
        <w:pStyle w:val="Prrafodelista"/>
        <w:jc w:val="both"/>
        <w:rPr>
          <w:rFonts w:ascii="Times New Roman" w:hAnsi="Times New Roman" w:cs="Times New Roman"/>
          <w:b/>
          <w:sz w:val="24"/>
          <w:szCs w:val="24"/>
        </w:rPr>
      </w:pPr>
    </w:p>
    <w:p w14:paraId="639F2F5A" w14:textId="4F1C60EE" w:rsidR="00C872C6" w:rsidRDefault="000D3F56" w:rsidP="00B060AB">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La distribución</w:t>
      </w:r>
      <w:r w:rsidR="00C872C6">
        <w:rPr>
          <w:rFonts w:ascii="Times New Roman" w:hAnsi="Times New Roman" w:cs="Times New Roman"/>
          <w:sz w:val="24"/>
          <w:szCs w:val="24"/>
        </w:rPr>
        <w:t xml:space="preserve"> actual </w:t>
      </w:r>
      <w:r>
        <w:rPr>
          <w:rFonts w:ascii="Times New Roman" w:hAnsi="Times New Roman" w:cs="Times New Roman"/>
          <w:sz w:val="24"/>
          <w:szCs w:val="24"/>
        </w:rPr>
        <w:t xml:space="preserve">de las enseñanzas clásicas </w:t>
      </w:r>
      <w:r w:rsidR="00C872C6">
        <w:rPr>
          <w:rFonts w:ascii="Times New Roman" w:hAnsi="Times New Roman" w:cs="Times New Roman"/>
          <w:sz w:val="24"/>
          <w:szCs w:val="24"/>
        </w:rPr>
        <w:t xml:space="preserve">dentro del currículum de la Enseñanza Secundaria </w:t>
      </w:r>
      <w:r>
        <w:rPr>
          <w:rFonts w:ascii="Times New Roman" w:hAnsi="Times New Roman" w:cs="Times New Roman"/>
          <w:sz w:val="24"/>
          <w:szCs w:val="24"/>
        </w:rPr>
        <w:t xml:space="preserve">se ha reducido a lo </w:t>
      </w:r>
      <w:r w:rsidR="00B67271">
        <w:rPr>
          <w:rFonts w:ascii="Times New Roman" w:hAnsi="Times New Roman" w:cs="Times New Roman"/>
          <w:sz w:val="24"/>
          <w:szCs w:val="24"/>
        </w:rPr>
        <w:t xml:space="preserve">siguiente: </w:t>
      </w:r>
    </w:p>
    <w:p w14:paraId="6CE884A8" w14:textId="695978C5" w:rsidR="00C872C6" w:rsidRDefault="00C872C6" w:rsidP="00C872C6">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Cultura clásica: asignatura anual obligatoria en 3º de la ESO en Cast</w:t>
      </w:r>
      <w:r w:rsidR="003D2579">
        <w:rPr>
          <w:rFonts w:ascii="Times New Roman" w:hAnsi="Times New Roman" w:cs="Times New Roman"/>
          <w:sz w:val="24"/>
          <w:szCs w:val="24"/>
        </w:rPr>
        <w:t xml:space="preserve">illa y León; optativa en 2º, </w:t>
      </w:r>
      <w:r>
        <w:rPr>
          <w:rFonts w:ascii="Times New Roman" w:hAnsi="Times New Roman" w:cs="Times New Roman"/>
          <w:sz w:val="24"/>
          <w:szCs w:val="24"/>
        </w:rPr>
        <w:t xml:space="preserve">3º </w:t>
      </w:r>
      <w:r w:rsidR="003D2579">
        <w:rPr>
          <w:rFonts w:ascii="Times New Roman" w:hAnsi="Times New Roman" w:cs="Times New Roman"/>
          <w:sz w:val="24"/>
          <w:szCs w:val="24"/>
        </w:rPr>
        <w:t xml:space="preserve">y/o 4º </w:t>
      </w:r>
      <w:r>
        <w:rPr>
          <w:rFonts w:ascii="Times New Roman" w:hAnsi="Times New Roman" w:cs="Times New Roman"/>
          <w:sz w:val="24"/>
          <w:szCs w:val="24"/>
        </w:rPr>
        <w:t xml:space="preserve">(según las comunidades autónomas). </w:t>
      </w:r>
    </w:p>
    <w:p w14:paraId="2F360FA0" w14:textId="26CBC279" w:rsidR="00C872C6" w:rsidRDefault="00F57DB5" w:rsidP="00C872C6">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Latín: materia troncal de opción</w:t>
      </w:r>
      <w:r w:rsidR="00C872C6">
        <w:rPr>
          <w:rFonts w:ascii="Times New Roman" w:hAnsi="Times New Roman" w:cs="Times New Roman"/>
          <w:sz w:val="24"/>
          <w:szCs w:val="24"/>
        </w:rPr>
        <w:t xml:space="preserve"> en 4º de ESO (de obligada oferta en todos los centros). </w:t>
      </w:r>
    </w:p>
    <w:p w14:paraId="48024ADC" w14:textId="719BCC7B" w:rsidR="00C872C6" w:rsidRDefault="008659F5" w:rsidP="00C872C6">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Latín: troncal</w:t>
      </w:r>
      <w:r w:rsidR="00C872C6">
        <w:rPr>
          <w:rFonts w:ascii="Times New Roman" w:hAnsi="Times New Roman" w:cs="Times New Roman"/>
          <w:sz w:val="24"/>
          <w:szCs w:val="24"/>
        </w:rPr>
        <w:t xml:space="preserve"> en 1º y 2º</w:t>
      </w:r>
      <w:r>
        <w:rPr>
          <w:rFonts w:ascii="Times New Roman" w:hAnsi="Times New Roman" w:cs="Times New Roman"/>
          <w:sz w:val="24"/>
          <w:szCs w:val="24"/>
        </w:rPr>
        <w:t xml:space="preserve"> de Bachillerato en el itinerario</w:t>
      </w:r>
      <w:r w:rsidR="00C872C6">
        <w:rPr>
          <w:rFonts w:ascii="Times New Roman" w:hAnsi="Times New Roman" w:cs="Times New Roman"/>
          <w:sz w:val="24"/>
          <w:szCs w:val="24"/>
        </w:rPr>
        <w:t xml:space="preserve"> de Humanidades; opcional (t</w:t>
      </w:r>
      <w:r w:rsidR="00F57DB5">
        <w:rPr>
          <w:rFonts w:ascii="Times New Roman" w:hAnsi="Times New Roman" w:cs="Times New Roman"/>
          <w:sz w:val="24"/>
          <w:szCs w:val="24"/>
        </w:rPr>
        <w:t>eóricamente) en Ciencias Sociales</w:t>
      </w:r>
      <w:r w:rsidR="00C872C6">
        <w:rPr>
          <w:rFonts w:ascii="Times New Roman" w:hAnsi="Times New Roman" w:cs="Times New Roman"/>
          <w:sz w:val="24"/>
          <w:szCs w:val="24"/>
        </w:rPr>
        <w:t xml:space="preserve">. </w:t>
      </w:r>
    </w:p>
    <w:p w14:paraId="1AFEBCAE" w14:textId="091FC35B" w:rsidR="00B67271" w:rsidRDefault="00C872C6" w:rsidP="00B67271">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Griego: </w:t>
      </w:r>
      <w:r w:rsidR="00B67271">
        <w:rPr>
          <w:rFonts w:ascii="Times New Roman" w:hAnsi="Times New Roman" w:cs="Times New Roman"/>
          <w:sz w:val="24"/>
          <w:szCs w:val="24"/>
        </w:rPr>
        <w:t>optativa en 1º y 2º de B</w:t>
      </w:r>
      <w:r w:rsidR="008659F5">
        <w:rPr>
          <w:rFonts w:ascii="Times New Roman" w:hAnsi="Times New Roman" w:cs="Times New Roman"/>
          <w:sz w:val="24"/>
          <w:szCs w:val="24"/>
        </w:rPr>
        <w:t>achillerato para los itinerarios</w:t>
      </w:r>
      <w:r w:rsidR="00B67271">
        <w:rPr>
          <w:rFonts w:ascii="Times New Roman" w:hAnsi="Times New Roman" w:cs="Times New Roman"/>
          <w:sz w:val="24"/>
          <w:szCs w:val="24"/>
        </w:rPr>
        <w:t xml:space="preserve"> de Humanidades y Ciencias Sociales.</w:t>
      </w:r>
    </w:p>
    <w:p w14:paraId="3999221F" w14:textId="77777777" w:rsidR="002C7D74" w:rsidRDefault="002C7D74" w:rsidP="002C7D74">
      <w:pPr>
        <w:pStyle w:val="Prrafodelista"/>
        <w:ind w:left="1080"/>
        <w:jc w:val="both"/>
        <w:rPr>
          <w:rFonts w:ascii="Times New Roman" w:hAnsi="Times New Roman" w:cs="Times New Roman"/>
          <w:sz w:val="24"/>
          <w:szCs w:val="24"/>
        </w:rPr>
      </w:pPr>
    </w:p>
    <w:p w14:paraId="0DA1AE94" w14:textId="30AA3D67" w:rsidR="000D3F56" w:rsidRDefault="000D3F56" w:rsidP="000D3F56">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En contraste con la relativa parquedad del espacio docente que se concede a estas materias, s</w:t>
      </w:r>
      <w:r w:rsidR="0036020C">
        <w:rPr>
          <w:rFonts w:ascii="Times New Roman" w:hAnsi="Times New Roman" w:cs="Times New Roman"/>
          <w:sz w:val="24"/>
          <w:szCs w:val="24"/>
        </w:rPr>
        <w:t>e cuenta con un profesorado muy preparado</w:t>
      </w:r>
      <w:r w:rsidR="002C7D74">
        <w:rPr>
          <w:rFonts w:ascii="Times New Roman" w:hAnsi="Times New Roman" w:cs="Times New Roman"/>
          <w:sz w:val="24"/>
          <w:szCs w:val="24"/>
        </w:rPr>
        <w:t xml:space="preserve"> (el de más alto nivel de doctores entre todas las especialidades)</w:t>
      </w:r>
      <w:r w:rsidR="0036020C">
        <w:rPr>
          <w:rFonts w:ascii="Times New Roman" w:hAnsi="Times New Roman" w:cs="Times New Roman"/>
          <w:sz w:val="24"/>
          <w:szCs w:val="24"/>
        </w:rPr>
        <w:t>, extrema</w:t>
      </w:r>
      <w:r w:rsidR="00534C09">
        <w:rPr>
          <w:rFonts w:ascii="Times New Roman" w:hAnsi="Times New Roman" w:cs="Times New Roman"/>
          <w:sz w:val="24"/>
          <w:szCs w:val="24"/>
        </w:rPr>
        <w:t>damente vocacional y muy activo.</w:t>
      </w:r>
      <w:r w:rsidR="0036020C">
        <w:rPr>
          <w:rFonts w:ascii="Times New Roman" w:hAnsi="Times New Roman" w:cs="Times New Roman"/>
          <w:sz w:val="24"/>
          <w:szCs w:val="24"/>
        </w:rPr>
        <w:t xml:space="preserve"> </w:t>
      </w:r>
      <w:r w:rsidR="00534C09">
        <w:rPr>
          <w:rFonts w:ascii="Times New Roman" w:hAnsi="Times New Roman" w:cs="Times New Roman"/>
          <w:sz w:val="24"/>
          <w:szCs w:val="24"/>
        </w:rPr>
        <w:t xml:space="preserve">Lo prueba su frecuente </w:t>
      </w:r>
      <w:r w:rsidR="0036020C">
        <w:rPr>
          <w:rFonts w:ascii="Times New Roman" w:hAnsi="Times New Roman" w:cs="Times New Roman"/>
          <w:sz w:val="24"/>
          <w:szCs w:val="24"/>
        </w:rPr>
        <w:t>participación en juntas dire</w:t>
      </w:r>
      <w:r w:rsidR="00534C09">
        <w:rPr>
          <w:rFonts w:ascii="Times New Roman" w:hAnsi="Times New Roman" w:cs="Times New Roman"/>
          <w:sz w:val="24"/>
          <w:szCs w:val="24"/>
        </w:rPr>
        <w:t xml:space="preserve">ctivas de centros; la organización </w:t>
      </w:r>
      <w:r w:rsidR="0036020C">
        <w:rPr>
          <w:rFonts w:ascii="Times New Roman" w:hAnsi="Times New Roman" w:cs="Times New Roman"/>
          <w:sz w:val="24"/>
          <w:szCs w:val="24"/>
        </w:rPr>
        <w:t xml:space="preserve"> continua en todo tipo de actividades educativas extracurriculares, pero m</w:t>
      </w:r>
      <w:r w:rsidR="00534C09">
        <w:rPr>
          <w:rFonts w:ascii="Times New Roman" w:hAnsi="Times New Roman" w:cs="Times New Roman"/>
          <w:sz w:val="24"/>
          <w:szCs w:val="24"/>
        </w:rPr>
        <w:t>uy estimulantes para</w:t>
      </w:r>
      <w:r w:rsidR="0036020C">
        <w:rPr>
          <w:rFonts w:ascii="Times New Roman" w:hAnsi="Times New Roman" w:cs="Times New Roman"/>
          <w:sz w:val="24"/>
          <w:szCs w:val="24"/>
        </w:rPr>
        <w:t xml:space="preserve"> los estudiantes: viajes de estudio, participación </w:t>
      </w:r>
      <w:r w:rsidR="00534C09">
        <w:rPr>
          <w:rFonts w:ascii="Times New Roman" w:hAnsi="Times New Roman" w:cs="Times New Roman"/>
          <w:sz w:val="24"/>
          <w:szCs w:val="24"/>
        </w:rPr>
        <w:t>con los alumnos en los festivales</w:t>
      </w:r>
      <w:r w:rsidR="0036020C">
        <w:rPr>
          <w:rFonts w:ascii="Times New Roman" w:hAnsi="Times New Roman" w:cs="Times New Roman"/>
          <w:sz w:val="24"/>
          <w:szCs w:val="24"/>
        </w:rPr>
        <w:t xml:space="preserve"> de teatro clásico escola</w:t>
      </w:r>
      <w:r w:rsidR="002C7D74">
        <w:rPr>
          <w:rFonts w:ascii="Times New Roman" w:hAnsi="Times New Roman" w:cs="Times New Roman"/>
          <w:sz w:val="24"/>
          <w:szCs w:val="24"/>
        </w:rPr>
        <w:t>r (cientos de alumnos cada año);</w:t>
      </w:r>
      <w:r w:rsidR="00534C09">
        <w:rPr>
          <w:rFonts w:ascii="Times New Roman" w:hAnsi="Times New Roman" w:cs="Times New Roman"/>
          <w:sz w:val="24"/>
          <w:szCs w:val="24"/>
        </w:rPr>
        <w:t xml:space="preserve"> colaboración en certámenes </w:t>
      </w:r>
      <w:r w:rsidR="0036020C">
        <w:rPr>
          <w:rFonts w:ascii="Times New Roman" w:hAnsi="Times New Roman" w:cs="Times New Roman"/>
          <w:sz w:val="24"/>
          <w:szCs w:val="24"/>
        </w:rPr>
        <w:t xml:space="preserve">nacionales (Olimpiadas clásicas, concurso </w:t>
      </w:r>
      <w:proofErr w:type="spellStart"/>
      <w:r w:rsidR="0036020C" w:rsidRPr="00A9228E">
        <w:rPr>
          <w:rFonts w:ascii="Times New Roman" w:hAnsi="Times New Roman" w:cs="Times New Roman"/>
          <w:i/>
          <w:sz w:val="24"/>
          <w:szCs w:val="24"/>
        </w:rPr>
        <w:t>Odyssea</w:t>
      </w:r>
      <w:proofErr w:type="spellEnd"/>
      <w:r w:rsidR="0036020C">
        <w:rPr>
          <w:rFonts w:ascii="Times New Roman" w:hAnsi="Times New Roman" w:cs="Times New Roman"/>
          <w:sz w:val="24"/>
          <w:szCs w:val="24"/>
        </w:rPr>
        <w:t xml:space="preserve">, prueba </w:t>
      </w:r>
      <w:proofErr w:type="spellStart"/>
      <w:r w:rsidR="0036020C" w:rsidRPr="00A9228E">
        <w:rPr>
          <w:rFonts w:ascii="Times New Roman" w:hAnsi="Times New Roman" w:cs="Times New Roman"/>
          <w:i/>
          <w:sz w:val="24"/>
          <w:szCs w:val="24"/>
        </w:rPr>
        <w:t>Pythia</w:t>
      </w:r>
      <w:proofErr w:type="spellEnd"/>
      <w:r w:rsidR="0036020C">
        <w:rPr>
          <w:rFonts w:ascii="Times New Roman" w:hAnsi="Times New Roman" w:cs="Times New Roman"/>
          <w:sz w:val="24"/>
          <w:szCs w:val="24"/>
        </w:rPr>
        <w:t xml:space="preserve"> de griego, </w:t>
      </w:r>
      <w:r w:rsidR="00F57DB5">
        <w:rPr>
          <w:rFonts w:ascii="Times New Roman" w:hAnsi="Times New Roman" w:cs="Times New Roman"/>
          <w:sz w:val="24"/>
          <w:szCs w:val="24"/>
        </w:rPr>
        <w:t xml:space="preserve">Gymkhana mitológica, </w:t>
      </w:r>
      <w:r w:rsidR="0036020C">
        <w:rPr>
          <w:rFonts w:ascii="Times New Roman" w:hAnsi="Times New Roman" w:cs="Times New Roman"/>
          <w:sz w:val="24"/>
          <w:szCs w:val="24"/>
        </w:rPr>
        <w:t>etc.) e internacionales (</w:t>
      </w:r>
      <w:r w:rsidR="0036020C" w:rsidRPr="00A9228E">
        <w:rPr>
          <w:rFonts w:ascii="Times New Roman" w:hAnsi="Times New Roman" w:cs="Times New Roman"/>
          <w:i/>
          <w:sz w:val="24"/>
          <w:szCs w:val="24"/>
        </w:rPr>
        <w:t xml:space="preserve">Certamen </w:t>
      </w:r>
      <w:proofErr w:type="spellStart"/>
      <w:r w:rsidR="0036020C" w:rsidRPr="00A9228E">
        <w:rPr>
          <w:rFonts w:ascii="Times New Roman" w:hAnsi="Times New Roman" w:cs="Times New Roman"/>
          <w:i/>
          <w:sz w:val="24"/>
          <w:szCs w:val="24"/>
        </w:rPr>
        <w:t>Ciceronianum</w:t>
      </w:r>
      <w:proofErr w:type="spellEnd"/>
      <w:r w:rsidR="0036020C">
        <w:rPr>
          <w:rFonts w:ascii="Times New Roman" w:hAnsi="Times New Roman" w:cs="Times New Roman"/>
          <w:sz w:val="24"/>
          <w:szCs w:val="24"/>
        </w:rPr>
        <w:t>)</w:t>
      </w:r>
      <w:r w:rsidR="00534C09">
        <w:rPr>
          <w:rFonts w:ascii="Times New Roman" w:hAnsi="Times New Roman" w:cs="Times New Roman"/>
          <w:sz w:val="24"/>
          <w:szCs w:val="24"/>
        </w:rPr>
        <w:t xml:space="preserve"> de conocimiento de las lenguas y liter</w:t>
      </w:r>
      <w:r>
        <w:rPr>
          <w:rFonts w:ascii="Times New Roman" w:hAnsi="Times New Roman" w:cs="Times New Roman"/>
          <w:sz w:val="24"/>
          <w:szCs w:val="24"/>
        </w:rPr>
        <w:t xml:space="preserve">aturas griegas y latinas. </w:t>
      </w:r>
    </w:p>
    <w:p w14:paraId="60174D64" w14:textId="77777777" w:rsidR="000D3F56" w:rsidRPr="000D3F56" w:rsidRDefault="000D3F56" w:rsidP="000D3F56">
      <w:pPr>
        <w:pStyle w:val="Prrafodelista"/>
        <w:jc w:val="both"/>
        <w:rPr>
          <w:rFonts w:ascii="Times New Roman" w:hAnsi="Times New Roman" w:cs="Times New Roman"/>
          <w:sz w:val="24"/>
          <w:szCs w:val="24"/>
        </w:rPr>
      </w:pPr>
    </w:p>
    <w:p w14:paraId="42BEE0F8" w14:textId="738AFF76" w:rsidR="00F74BF9" w:rsidRPr="000D3F56" w:rsidRDefault="00534C09" w:rsidP="0036020C">
      <w:pPr>
        <w:pStyle w:val="Prrafodelista"/>
        <w:numPr>
          <w:ilvl w:val="0"/>
          <w:numId w:val="4"/>
        </w:numPr>
        <w:jc w:val="both"/>
        <w:rPr>
          <w:rFonts w:ascii="Times New Roman" w:hAnsi="Times New Roman" w:cs="Times New Roman"/>
          <w:sz w:val="24"/>
          <w:szCs w:val="24"/>
        </w:rPr>
      </w:pPr>
      <w:r w:rsidRPr="000D3F56">
        <w:rPr>
          <w:rFonts w:ascii="Times New Roman" w:hAnsi="Times New Roman" w:cs="Times New Roman"/>
          <w:sz w:val="24"/>
          <w:szCs w:val="24"/>
        </w:rPr>
        <w:t xml:space="preserve">Por otro lado, es altísimo el </w:t>
      </w:r>
      <w:r w:rsidRPr="000D3F56">
        <w:rPr>
          <w:rFonts w:ascii="Times New Roman" w:hAnsi="Times New Roman" w:cs="Times New Roman"/>
          <w:color w:val="000000"/>
          <w:sz w:val="24"/>
          <w:szCs w:val="24"/>
        </w:rPr>
        <w:t xml:space="preserve">interés por la innovación docente que han demostrado los profesores de instituto de Griego y </w:t>
      </w:r>
      <w:proofErr w:type="gramStart"/>
      <w:r w:rsidRPr="000D3F56">
        <w:rPr>
          <w:rFonts w:ascii="Times New Roman" w:hAnsi="Times New Roman" w:cs="Times New Roman"/>
          <w:color w:val="000000"/>
          <w:sz w:val="24"/>
          <w:szCs w:val="24"/>
        </w:rPr>
        <w:t>Latín</w:t>
      </w:r>
      <w:proofErr w:type="gramEnd"/>
      <w:r w:rsidRPr="000D3F56">
        <w:rPr>
          <w:rFonts w:ascii="Times New Roman" w:hAnsi="Times New Roman" w:cs="Times New Roman"/>
          <w:color w:val="000000"/>
          <w:sz w:val="24"/>
          <w:szCs w:val="24"/>
        </w:rPr>
        <w:t>. Son casi continuos los seminarios y los foros virtuales y presenciales sobre la mejor forma d</w:t>
      </w:r>
      <w:r w:rsidR="000D3F56" w:rsidRPr="000D3F56">
        <w:rPr>
          <w:rFonts w:ascii="Times New Roman" w:hAnsi="Times New Roman" w:cs="Times New Roman"/>
          <w:color w:val="000000"/>
          <w:sz w:val="24"/>
          <w:szCs w:val="24"/>
        </w:rPr>
        <w:t>e impartir las lenguas clásicas. De hecho se está extendiendo de un modo imparable la enseñanza activa de las lenguas por medio de la utilización de medios orales. C</w:t>
      </w:r>
      <w:r w:rsidRPr="000D3F56">
        <w:rPr>
          <w:rFonts w:ascii="Times New Roman" w:hAnsi="Times New Roman" w:cs="Times New Roman"/>
          <w:color w:val="000000"/>
          <w:sz w:val="24"/>
          <w:szCs w:val="24"/>
        </w:rPr>
        <w:t>omparten materiales de docencia, se for</w:t>
      </w:r>
      <w:r w:rsidR="000D3F56" w:rsidRPr="000D3F56">
        <w:rPr>
          <w:rFonts w:ascii="Times New Roman" w:hAnsi="Times New Roman" w:cs="Times New Roman"/>
          <w:color w:val="000000"/>
          <w:sz w:val="24"/>
          <w:szCs w:val="24"/>
        </w:rPr>
        <w:t>man en talleres, se organizan todos los años magníficas</w:t>
      </w:r>
      <w:r w:rsidRPr="000D3F56">
        <w:rPr>
          <w:rFonts w:ascii="Times New Roman" w:hAnsi="Times New Roman" w:cs="Times New Roman"/>
          <w:color w:val="000000"/>
          <w:sz w:val="24"/>
          <w:szCs w:val="24"/>
        </w:rPr>
        <w:t xml:space="preserve"> jornadas </w:t>
      </w:r>
      <w:r w:rsidR="000D3F56" w:rsidRPr="000D3F56">
        <w:rPr>
          <w:rFonts w:ascii="Times New Roman" w:hAnsi="Times New Roman" w:cs="Times New Roman"/>
          <w:color w:val="000000"/>
          <w:sz w:val="24"/>
          <w:szCs w:val="24"/>
        </w:rPr>
        <w:t xml:space="preserve">de actualización docente. No hay muchas </w:t>
      </w:r>
      <w:r w:rsidRPr="000D3F56">
        <w:rPr>
          <w:rFonts w:ascii="Times New Roman" w:hAnsi="Times New Roman" w:cs="Times New Roman"/>
          <w:color w:val="000000"/>
          <w:sz w:val="24"/>
          <w:szCs w:val="24"/>
        </w:rPr>
        <w:t>experiencias similares fuera de España ni en otros niveles educativos</w:t>
      </w:r>
    </w:p>
    <w:p w14:paraId="2FC95E8A" w14:textId="77777777" w:rsidR="00F74BF9" w:rsidRPr="000D3F56" w:rsidRDefault="00F74BF9" w:rsidP="00F74BF9">
      <w:pPr>
        <w:pStyle w:val="Prrafodelista"/>
        <w:jc w:val="both"/>
        <w:rPr>
          <w:rFonts w:ascii="Times New Roman" w:hAnsi="Times New Roman" w:cs="Times New Roman"/>
          <w:sz w:val="24"/>
          <w:szCs w:val="24"/>
        </w:rPr>
      </w:pPr>
    </w:p>
    <w:p w14:paraId="5B3CA2CE" w14:textId="7B30A461" w:rsidR="0036020C" w:rsidRDefault="000D3F56" w:rsidP="0036020C">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Por todo ello, </w:t>
      </w:r>
      <w:r w:rsidR="00F74BF9">
        <w:rPr>
          <w:rFonts w:ascii="Times New Roman" w:hAnsi="Times New Roman" w:cs="Times New Roman"/>
          <w:sz w:val="24"/>
          <w:szCs w:val="24"/>
        </w:rPr>
        <w:t xml:space="preserve">en su conjunto e individualmente, los profesores españoles de Latín y Griego se encuentran entre los mejores y más valorados de Europa, como prueba su repetida elección para cargos de responsabilidad en organismos educativos continentales (p.ej. </w:t>
      </w:r>
      <w:proofErr w:type="spellStart"/>
      <w:r w:rsidR="00F74BF9">
        <w:rPr>
          <w:rFonts w:ascii="Times New Roman" w:hAnsi="Times New Roman" w:cs="Times New Roman"/>
          <w:sz w:val="24"/>
          <w:szCs w:val="24"/>
        </w:rPr>
        <w:t>Euroclassica</w:t>
      </w:r>
      <w:proofErr w:type="spellEnd"/>
      <w:r w:rsidR="00F74BF9">
        <w:rPr>
          <w:rFonts w:ascii="Times New Roman" w:hAnsi="Times New Roman" w:cs="Times New Roman"/>
          <w:sz w:val="24"/>
          <w:szCs w:val="24"/>
        </w:rPr>
        <w:t xml:space="preserve">) y por los numerosos acuerdos que han establecido, precisamente sobre la base de la enseñanza de las lenguas clásicas, con muchos centros educativos europeos. </w:t>
      </w:r>
    </w:p>
    <w:p w14:paraId="403EAE66" w14:textId="77777777" w:rsidR="002C7D74" w:rsidRDefault="002C7D74" w:rsidP="002C7D74">
      <w:pPr>
        <w:pStyle w:val="Prrafodelista"/>
        <w:jc w:val="both"/>
        <w:rPr>
          <w:rFonts w:ascii="Times New Roman" w:hAnsi="Times New Roman" w:cs="Times New Roman"/>
          <w:sz w:val="24"/>
          <w:szCs w:val="24"/>
        </w:rPr>
      </w:pPr>
    </w:p>
    <w:p w14:paraId="3FB558AB" w14:textId="57321752" w:rsidR="0036020C" w:rsidRDefault="0036020C" w:rsidP="0036020C">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Análisis real de la situación: </w:t>
      </w:r>
    </w:p>
    <w:p w14:paraId="2B177B41" w14:textId="70BD14DF" w:rsidR="0036020C" w:rsidRDefault="0036020C" w:rsidP="0036020C">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La Cultura Clásica tiene que competir en muchas ocasiones con un número grande de otras optativas.</w:t>
      </w:r>
      <w:r w:rsidR="00C27507">
        <w:rPr>
          <w:rFonts w:ascii="Times New Roman" w:hAnsi="Times New Roman" w:cs="Times New Roman"/>
          <w:sz w:val="24"/>
          <w:szCs w:val="24"/>
        </w:rPr>
        <w:t xml:space="preserve"> Además</w:t>
      </w:r>
      <w:r w:rsidR="002C7D74">
        <w:rPr>
          <w:rFonts w:ascii="Times New Roman" w:hAnsi="Times New Roman" w:cs="Times New Roman"/>
          <w:sz w:val="24"/>
          <w:szCs w:val="24"/>
        </w:rPr>
        <w:t xml:space="preserve">, </w:t>
      </w:r>
      <w:r w:rsidR="00C27507">
        <w:rPr>
          <w:rFonts w:ascii="Times New Roman" w:hAnsi="Times New Roman" w:cs="Times New Roman"/>
          <w:sz w:val="24"/>
          <w:szCs w:val="24"/>
        </w:rPr>
        <w:t xml:space="preserve">es una situación frecuente que, </w:t>
      </w:r>
      <w:r w:rsidR="002C7D74">
        <w:rPr>
          <w:rFonts w:ascii="Times New Roman" w:hAnsi="Times New Roman" w:cs="Times New Roman"/>
          <w:sz w:val="24"/>
          <w:szCs w:val="24"/>
        </w:rPr>
        <w:t>cuando no hay Bachillerato de Humanidades y se queda</w:t>
      </w:r>
      <w:r w:rsidR="00C27507">
        <w:rPr>
          <w:rFonts w:ascii="Times New Roman" w:hAnsi="Times New Roman" w:cs="Times New Roman"/>
          <w:sz w:val="24"/>
          <w:szCs w:val="24"/>
        </w:rPr>
        <w:t>n</w:t>
      </w:r>
      <w:r w:rsidR="002C7D74">
        <w:rPr>
          <w:rFonts w:ascii="Times New Roman" w:hAnsi="Times New Roman" w:cs="Times New Roman"/>
          <w:sz w:val="24"/>
          <w:szCs w:val="24"/>
        </w:rPr>
        <w:t xml:space="preserve"> vacante</w:t>
      </w:r>
      <w:r w:rsidR="00C27507">
        <w:rPr>
          <w:rFonts w:ascii="Times New Roman" w:hAnsi="Times New Roman" w:cs="Times New Roman"/>
          <w:sz w:val="24"/>
          <w:szCs w:val="24"/>
        </w:rPr>
        <w:t>s</w:t>
      </w:r>
      <w:r w:rsidR="002C7D74">
        <w:rPr>
          <w:rFonts w:ascii="Times New Roman" w:hAnsi="Times New Roman" w:cs="Times New Roman"/>
          <w:sz w:val="24"/>
          <w:szCs w:val="24"/>
        </w:rPr>
        <w:t xml:space="preserve"> o amor</w:t>
      </w:r>
      <w:r w:rsidR="00C27507">
        <w:rPr>
          <w:rFonts w:ascii="Times New Roman" w:hAnsi="Times New Roman" w:cs="Times New Roman"/>
          <w:sz w:val="24"/>
          <w:szCs w:val="24"/>
        </w:rPr>
        <w:t>tizan las plazas de Clásicas, esta materia la</w:t>
      </w:r>
      <w:r w:rsidR="002C7D74">
        <w:rPr>
          <w:rFonts w:ascii="Times New Roman" w:hAnsi="Times New Roman" w:cs="Times New Roman"/>
          <w:sz w:val="24"/>
          <w:szCs w:val="24"/>
        </w:rPr>
        <w:t xml:space="preserve"> imparten profesores con otras especializaciones. </w:t>
      </w:r>
      <w:r>
        <w:rPr>
          <w:rFonts w:ascii="Times New Roman" w:hAnsi="Times New Roman" w:cs="Times New Roman"/>
          <w:sz w:val="24"/>
          <w:szCs w:val="24"/>
        </w:rPr>
        <w:t xml:space="preserve"> </w:t>
      </w:r>
    </w:p>
    <w:p w14:paraId="3EE02C01" w14:textId="0AD72342" w:rsidR="002C7D74" w:rsidRDefault="0036020C" w:rsidP="0036020C">
      <w:pPr>
        <w:pStyle w:val="Prrafodelista"/>
        <w:numPr>
          <w:ilvl w:val="0"/>
          <w:numId w:val="6"/>
        </w:numPr>
        <w:jc w:val="both"/>
        <w:rPr>
          <w:rFonts w:ascii="Times New Roman" w:hAnsi="Times New Roman" w:cs="Times New Roman"/>
          <w:sz w:val="24"/>
          <w:szCs w:val="24"/>
        </w:rPr>
      </w:pPr>
      <w:r w:rsidRPr="002C7D74">
        <w:rPr>
          <w:rFonts w:ascii="Times New Roman" w:hAnsi="Times New Roman" w:cs="Times New Roman"/>
          <w:sz w:val="24"/>
          <w:szCs w:val="24"/>
        </w:rPr>
        <w:t>E</w:t>
      </w:r>
      <w:r w:rsidR="008659F5">
        <w:rPr>
          <w:rFonts w:ascii="Times New Roman" w:hAnsi="Times New Roman" w:cs="Times New Roman"/>
          <w:sz w:val="24"/>
          <w:szCs w:val="24"/>
        </w:rPr>
        <w:t>nmascarado a veces bajo la denominación de</w:t>
      </w:r>
      <w:r w:rsidRPr="002C7D74">
        <w:rPr>
          <w:rFonts w:ascii="Times New Roman" w:hAnsi="Times New Roman" w:cs="Times New Roman"/>
          <w:sz w:val="24"/>
          <w:szCs w:val="24"/>
        </w:rPr>
        <w:t xml:space="preserve"> Bachillerato de Humanidades </w:t>
      </w:r>
      <w:r w:rsidR="008659F5">
        <w:rPr>
          <w:rFonts w:ascii="Times New Roman" w:hAnsi="Times New Roman" w:cs="Times New Roman"/>
          <w:sz w:val="24"/>
          <w:szCs w:val="24"/>
        </w:rPr>
        <w:t xml:space="preserve">y Ciencias Sociales, el itinerario de Humanidades </w:t>
      </w:r>
      <w:r w:rsidRPr="002C7D74">
        <w:rPr>
          <w:rFonts w:ascii="Times New Roman" w:hAnsi="Times New Roman" w:cs="Times New Roman"/>
          <w:sz w:val="24"/>
          <w:szCs w:val="24"/>
        </w:rPr>
        <w:t xml:space="preserve">ha dejado de impartirse en numerosos institutos y centros privados. </w:t>
      </w:r>
      <w:r w:rsidR="002C7D74" w:rsidRPr="002C7D74">
        <w:rPr>
          <w:rFonts w:ascii="Times New Roman" w:hAnsi="Times New Roman" w:cs="Times New Roman"/>
          <w:sz w:val="24"/>
          <w:szCs w:val="24"/>
        </w:rPr>
        <w:t>Sin duda lo más grave es que, e</w:t>
      </w:r>
      <w:r w:rsidRPr="002C7D74">
        <w:rPr>
          <w:rFonts w:ascii="Times New Roman" w:hAnsi="Times New Roman" w:cs="Times New Roman"/>
          <w:sz w:val="24"/>
          <w:szCs w:val="24"/>
        </w:rPr>
        <w:t>n algunos casos</w:t>
      </w:r>
      <w:r w:rsidR="00C27507">
        <w:rPr>
          <w:rFonts w:ascii="Times New Roman" w:hAnsi="Times New Roman" w:cs="Times New Roman"/>
          <w:sz w:val="24"/>
          <w:szCs w:val="24"/>
        </w:rPr>
        <w:t xml:space="preserve">, ha sucedido </w:t>
      </w:r>
      <w:r w:rsidRPr="002C7D74">
        <w:rPr>
          <w:rFonts w:ascii="Times New Roman" w:hAnsi="Times New Roman" w:cs="Times New Roman"/>
          <w:sz w:val="24"/>
          <w:szCs w:val="24"/>
        </w:rPr>
        <w:t>incluso cuando el centro era el único en una localidad. Ello representa la desaparición pura y simple de latín y griego en Bachillerato y</w:t>
      </w:r>
      <w:r w:rsidR="002C7D74" w:rsidRPr="002C7D74">
        <w:rPr>
          <w:rFonts w:ascii="Times New Roman" w:hAnsi="Times New Roman" w:cs="Times New Roman"/>
          <w:sz w:val="24"/>
          <w:szCs w:val="24"/>
        </w:rPr>
        <w:t>, lo que es peor,</w:t>
      </w:r>
      <w:r w:rsidRPr="002C7D74">
        <w:rPr>
          <w:rFonts w:ascii="Times New Roman" w:hAnsi="Times New Roman" w:cs="Times New Roman"/>
          <w:sz w:val="24"/>
          <w:szCs w:val="24"/>
        </w:rPr>
        <w:t xml:space="preserve"> la imposibilidad de acceso para muchos alumnos </w:t>
      </w:r>
      <w:r w:rsidR="002C7D74" w:rsidRPr="002C7D74">
        <w:rPr>
          <w:rFonts w:ascii="Times New Roman" w:hAnsi="Times New Roman" w:cs="Times New Roman"/>
          <w:sz w:val="24"/>
          <w:szCs w:val="24"/>
        </w:rPr>
        <w:t xml:space="preserve">de medios rurales o barrios periféricos </w:t>
      </w:r>
      <w:r w:rsidRPr="002C7D74">
        <w:rPr>
          <w:rFonts w:ascii="Times New Roman" w:hAnsi="Times New Roman" w:cs="Times New Roman"/>
          <w:sz w:val="24"/>
          <w:szCs w:val="24"/>
        </w:rPr>
        <w:t xml:space="preserve">a </w:t>
      </w:r>
      <w:r w:rsidR="002C7D74" w:rsidRPr="002C7D74">
        <w:rPr>
          <w:rFonts w:ascii="Times New Roman" w:hAnsi="Times New Roman" w:cs="Times New Roman"/>
          <w:sz w:val="24"/>
          <w:szCs w:val="24"/>
        </w:rPr>
        <w:t xml:space="preserve">los estudios de Humanidades. </w:t>
      </w:r>
      <w:r w:rsidR="00C27507">
        <w:rPr>
          <w:rFonts w:ascii="Times New Roman" w:hAnsi="Times New Roman" w:cs="Times New Roman"/>
          <w:sz w:val="24"/>
          <w:szCs w:val="24"/>
        </w:rPr>
        <w:t xml:space="preserve">Ello constituye una injusticia social evidente. </w:t>
      </w:r>
    </w:p>
    <w:p w14:paraId="3904EF77" w14:textId="69B18807" w:rsidR="00167E72" w:rsidRPr="002C7D74" w:rsidRDefault="00D725DE" w:rsidP="0036020C">
      <w:pPr>
        <w:pStyle w:val="Prrafodelista"/>
        <w:numPr>
          <w:ilvl w:val="0"/>
          <w:numId w:val="6"/>
        </w:numPr>
        <w:jc w:val="both"/>
        <w:rPr>
          <w:rFonts w:ascii="Times New Roman" w:hAnsi="Times New Roman" w:cs="Times New Roman"/>
          <w:sz w:val="24"/>
          <w:szCs w:val="24"/>
        </w:rPr>
      </w:pPr>
      <w:r w:rsidRPr="002C7D74">
        <w:rPr>
          <w:rFonts w:ascii="Times New Roman" w:hAnsi="Times New Roman" w:cs="Times New Roman"/>
          <w:sz w:val="24"/>
          <w:szCs w:val="24"/>
        </w:rPr>
        <w:t>El griego ha tenido que competir con otras tres materias optativas (Economía, Historia, Literatura Universal) en 1º de Bachillerato, caso único entre las opt</w:t>
      </w:r>
      <w:r w:rsidR="00F57DB5">
        <w:rPr>
          <w:rFonts w:ascii="Times New Roman" w:hAnsi="Times New Roman" w:cs="Times New Roman"/>
          <w:sz w:val="24"/>
          <w:szCs w:val="24"/>
        </w:rPr>
        <w:t>ativas del Bachillerato. En 2º</w:t>
      </w:r>
      <w:r w:rsidR="008659F5">
        <w:rPr>
          <w:rFonts w:ascii="Times New Roman" w:hAnsi="Times New Roman" w:cs="Times New Roman"/>
          <w:sz w:val="24"/>
          <w:szCs w:val="24"/>
        </w:rPr>
        <w:t>, por otro lado, no solo compite con otras tres materias, sino que</w:t>
      </w:r>
      <w:r w:rsidR="00F57DB5">
        <w:rPr>
          <w:rFonts w:ascii="Times New Roman" w:hAnsi="Times New Roman" w:cs="Times New Roman"/>
          <w:sz w:val="24"/>
          <w:szCs w:val="24"/>
        </w:rPr>
        <w:t xml:space="preserve"> ya no es accesible de hecho, pues, </w:t>
      </w:r>
      <w:r w:rsidRPr="002C7D74">
        <w:rPr>
          <w:rFonts w:ascii="Times New Roman" w:hAnsi="Times New Roman" w:cs="Times New Roman"/>
          <w:sz w:val="24"/>
          <w:szCs w:val="24"/>
        </w:rPr>
        <w:t xml:space="preserve">como es preceptivo haberla cursado en 1º de Bachillerato para poder cursarla también en 2º, los </w:t>
      </w:r>
      <w:r w:rsidRPr="002C7D74">
        <w:rPr>
          <w:rFonts w:ascii="Times New Roman" w:hAnsi="Times New Roman" w:cs="Times New Roman"/>
          <w:sz w:val="24"/>
          <w:szCs w:val="24"/>
        </w:rPr>
        <w:lastRenderedPageBreak/>
        <w:t>estudiantes ya no pueden elegirla</w:t>
      </w:r>
      <w:r w:rsidR="00F57DB5">
        <w:rPr>
          <w:rFonts w:ascii="Times New Roman" w:hAnsi="Times New Roman" w:cs="Times New Roman"/>
          <w:sz w:val="24"/>
          <w:szCs w:val="24"/>
        </w:rPr>
        <w:t xml:space="preserve"> si no lo han hecho antes</w:t>
      </w:r>
      <w:r w:rsidRPr="002C7D74">
        <w:rPr>
          <w:rFonts w:ascii="Times New Roman" w:hAnsi="Times New Roman" w:cs="Times New Roman"/>
          <w:sz w:val="24"/>
          <w:szCs w:val="24"/>
        </w:rPr>
        <w:t xml:space="preserve">. Su situación </w:t>
      </w:r>
      <w:r w:rsidR="00A9228E">
        <w:rPr>
          <w:rFonts w:ascii="Times New Roman" w:hAnsi="Times New Roman" w:cs="Times New Roman"/>
          <w:sz w:val="24"/>
          <w:szCs w:val="24"/>
        </w:rPr>
        <w:t xml:space="preserve">la </w:t>
      </w:r>
      <w:r w:rsidRPr="002C7D74">
        <w:rPr>
          <w:rFonts w:ascii="Times New Roman" w:hAnsi="Times New Roman" w:cs="Times New Roman"/>
          <w:sz w:val="24"/>
          <w:szCs w:val="24"/>
        </w:rPr>
        <w:t xml:space="preserve">ha llevado a </w:t>
      </w:r>
      <w:r w:rsidR="00805001">
        <w:rPr>
          <w:rFonts w:ascii="Times New Roman" w:hAnsi="Times New Roman" w:cs="Times New Roman"/>
          <w:sz w:val="24"/>
          <w:szCs w:val="24"/>
        </w:rPr>
        <w:t>una situación de extremada fragilidad y con verdadero peligro para su subsistencia en</w:t>
      </w:r>
      <w:r w:rsidRPr="002C7D74">
        <w:rPr>
          <w:rFonts w:ascii="Times New Roman" w:hAnsi="Times New Roman" w:cs="Times New Roman"/>
          <w:sz w:val="24"/>
          <w:szCs w:val="24"/>
        </w:rPr>
        <w:t xml:space="preserve"> la mayoría de l</w:t>
      </w:r>
      <w:r w:rsidR="00805001">
        <w:rPr>
          <w:rFonts w:ascii="Times New Roman" w:hAnsi="Times New Roman" w:cs="Times New Roman"/>
          <w:sz w:val="24"/>
          <w:szCs w:val="24"/>
        </w:rPr>
        <w:t>os centros y, por tanto, en todo el sistema educativo español</w:t>
      </w:r>
      <w:r w:rsidRPr="002C7D74">
        <w:rPr>
          <w:rFonts w:ascii="Times New Roman" w:hAnsi="Times New Roman" w:cs="Times New Roman"/>
          <w:sz w:val="24"/>
          <w:szCs w:val="24"/>
        </w:rPr>
        <w:t xml:space="preserve">. </w:t>
      </w:r>
    </w:p>
    <w:p w14:paraId="0D637E8D" w14:textId="77777777" w:rsidR="00D725DE" w:rsidRDefault="00D725DE" w:rsidP="0036020C">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El resultado final es que Latín puede cursarse como máximo tres años; el griego, en el mejor de los casos, dos.</w:t>
      </w:r>
    </w:p>
    <w:p w14:paraId="3CFAA44A" w14:textId="7D42FEB5" w:rsidR="00805001" w:rsidRPr="000D3F56" w:rsidRDefault="000D3F56" w:rsidP="000D3F56">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Como consecuencia de la progresiva reducción del espacio docente de materias clásicas, se han reducido de un modo dramático las plantillas (es normal que quede hoy un solo profesor de Clásicas por centro) y no cesa la amortización de plazas. </w:t>
      </w:r>
    </w:p>
    <w:p w14:paraId="767D8624" w14:textId="77777777" w:rsidR="00F74BF9" w:rsidRDefault="00F74BF9" w:rsidP="00805001">
      <w:pPr>
        <w:pStyle w:val="Prrafodelista"/>
        <w:ind w:left="1080"/>
        <w:jc w:val="both"/>
        <w:rPr>
          <w:rFonts w:ascii="Times New Roman" w:hAnsi="Times New Roman" w:cs="Times New Roman"/>
          <w:sz w:val="24"/>
          <w:szCs w:val="24"/>
        </w:rPr>
      </w:pPr>
    </w:p>
    <w:p w14:paraId="48901C6C" w14:textId="77777777" w:rsidR="002C7D74" w:rsidRDefault="00805001" w:rsidP="00805001">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Comparación con otros países</w:t>
      </w:r>
    </w:p>
    <w:p w14:paraId="5B9F3320" w14:textId="77777777" w:rsidR="00805001" w:rsidRPr="00805001" w:rsidRDefault="00805001" w:rsidP="00805001">
      <w:pPr>
        <w:pStyle w:val="Prrafodelista"/>
        <w:jc w:val="both"/>
        <w:rPr>
          <w:rFonts w:ascii="Times New Roman" w:hAnsi="Times New Roman" w:cs="Times New Roman"/>
          <w:b/>
          <w:sz w:val="24"/>
          <w:szCs w:val="24"/>
        </w:rPr>
      </w:pPr>
    </w:p>
    <w:p w14:paraId="05792EF1" w14:textId="77777777" w:rsidR="00D725DE" w:rsidRDefault="00D725DE" w:rsidP="00D725DE">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La situación española contrasta fuertemente con lo que sucede en algunos países de nuestro entorno: </w:t>
      </w:r>
    </w:p>
    <w:p w14:paraId="150A7EA3" w14:textId="77777777" w:rsidR="00B0721F" w:rsidRDefault="00D725DE" w:rsidP="00D725DE">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Francia: </w:t>
      </w:r>
      <w:r w:rsidR="00B0721F">
        <w:rPr>
          <w:rFonts w:ascii="Times New Roman" w:hAnsi="Times New Roman" w:cs="Times New Roman"/>
          <w:sz w:val="24"/>
          <w:szCs w:val="24"/>
        </w:rPr>
        <w:t xml:space="preserve">puede estudiarse el latín hasta 6 años y el griego hasta 4 años. Se ofrece latín en prácticamente todos los </w:t>
      </w:r>
      <w:proofErr w:type="spellStart"/>
      <w:r w:rsidR="00B0721F">
        <w:rPr>
          <w:rFonts w:ascii="Times New Roman" w:hAnsi="Times New Roman" w:cs="Times New Roman"/>
          <w:i/>
          <w:sz w:val="24"/>
          <w:szCs w:val="24"/>
        </w:rPr>
        <w:t>collèges</w:t>
      </w:r>
      <w:proofErr w:type="spellEnd"/>
      <w:r w:rsidR="00B0721F">
        <w:rPr>
          <w:rFonts w:ascii="Times New Roman" w:hAnsi="Times New Roman" w:cs="Times New Roman"/>
          <w:sz w:val="24"/>
          <w:szCs w:val="24"/>
        </w:rPr>
        <w:t xml:space="preserve"> (11-15 años) y en muchos </w:t>
      </w:r>
      <w:proofErr w:type="spellStart"/>
      <w:r w:rsidR="00B0721F">
        <w:rPr>
          <w:rFonts w:ascii="Times New Roman" w:hAnsi="Times New Roman" w:cs="Times New Roman"/>
          <w:i/>
          <w:sz w:val="24"/>
          <w:szCs w:val="24"/>
        </w:rPr>
        <w:t>lycées</w:t>
      </w:r>
      <w:proofErr w:type="spellEnd"/>
      <w:r w:rsidR="00B0721F">
        <w:rPr>
          <w:rFonts w:ascii="Times New Roman" w:hAnsi="Times New Roman" w:cs="Times New Roman"/>
          <w:i/>
          <w:sz w:val="24"/>
          <w:szCs w:val="24"/>
        </w:rPr>
        <w:t xml:space="preserve"> </w:t>
      </w:r>
      <w:r w:rsidR="00B0721F">
        <w:rPr>
          <w:rFonts w:ascii="Times New Roman" w:hAnsi="Times New Roman" w:cs="Times New Roman"/>
          <w:sz w:val="24"/>
          <w:szCs w:val="24"/>
        </w:rPr>
        <w:t xml:space="preserve">(16-18 años). El griego, aproximadamente en la mitad de los centros. Son materias opcionales para todos los estudiantes, no sólo para los de Humanidades. </w:t>
      </w:r>
    </w:p>
    <w:p w14:paraId="4EA8F7B3" w14:textId="4038BC7E" w:rsidR="006F39FD" w:rsidRDefault="00B0721F" w:rsidP="00D725DE">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Italia: </w:t>
      </w:r>
      <w:proofErr w:type="gramStart"/>
      <w:r>
        <w:rPr>
          <w:rFonts w:ascii="Times New Roman" w:hAnsi="Times New Roman" w:cs="Times New Roman"/>
          <w:sz w:val="24"/>
          <w:szCs w:val="24"/>
        </w:rPr>
        <w:t>Griego</w:t>
      </w:r>
      <w:proofErr w:type="gramEnd"/>
      <w:r>
        <w:rPr>
          <w:rFonts w:ascii="Times New Roman" w:hAnsi="Times New Roman" w:cs="Times New Roman"/>
          <w:sz w:val="24"/>
          <w:szCs w:val="24"/>
        </w:rPr>
        <w:t xml:space="preserve"> y Latín se puede</w:t>
      </w:r>
      <w:r w:rsidR="00A9228E">
        <w:rPr>
          <w:rFonts w:ascii="Times New Roman" w:hAnsi="Times New Roman" w:cs="Times New Roman"/>
          <w:sz w:val="24"/>
          <w:szCs w:val="24"/>
        </w:rPr>
        <w:t>n</w:t>
      </w:r>
      <w:r>
        <w:rPr>
          <w:rFonts w:ascii="Times New Roman" w:hAnsi="Times New Roman" w:cs="Times New Roman"/>
          <w:sz w:val="24"/>
          <w:szCs w:val="24"/>
        </w:rPr>
        <w:t xml:space="preserve"> estudiar hasta 5 años en el nivel de Liceo (13-18 años). Las dos lenguas son obligatorias para todos los alumnos en el Liceo Clásico (el más prestigioso: tiene todas las materias del Bachillerato, más </w:t>
      </w:r>
      <w:proofErr w:type="gramStart"/>
      <w:r>
        <w:rPr>
          <w:rFonts w:ascii="Times New Roman" w:hAnsi="Times New Roman" w:cs="Times New Roman"/>
          <w:sz w:val="24"/>
          <w:szCs w:val="24"/>
        </w:rPr>
        <w:t>Griego</w:t>
      </w:r>
      <w:proofErr w:type="gramEnd"/>
      <w:r>
        <w:rPr>
          <w:rFonts w:ascii="Times New Roman" w:hAnsi="Times New Roman" w:cs="Times New Roman"/>
          <w:sz w:val="24"/>
          <w:szCs w:val="24"/>
        </w:rPr>
        <w:t xml:space="preserve"> y Latín). </w:t>
      </w:r>
      <w:r w:rsidR="006F39FD">
        <w:rPr>
          <w:rFonts w:ascii="Times New Roman" w:hAnsi="Times New Roman" w:cs="Times New Roman"/>
          <w:sz w:val="24"/>
          <w:szCs w:val="24"/>
        </w:rPr>
        <w:t xml:space="preserve">El latín es, además, obligatorio en el Liceo Científico (más centrado en ciencias experimentales) y en los más especializados Liceo Lingüístico y Liceo de Ciencias Humanas. El Liceo Clásico y el Científico reciben el 80% de los estudiantes de este nivel. </w:t>
      </w:r>
    </w:p>
    <w:p w14:paraId="4333689E" w14:textId="77777777" w:rsidR="00B060AB" w:rsidRDefault="006F39FD" w:rsidP="00B67271">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Holanda: </w:t>
      </w:r>
      <w:proofErr w:type="gramStart"/>
      <w:r>
        <w:rPr>
          <w:rFonts w:ascii="Times New Roman" w:hAnsi="Times New Roman" w:cs="Times New Roman"/>
          <w:sz w:val="24"/>
          <w:szCs w:val="24"/>
        </w:rPr>
        <w:t>Griego</w:t>
      </w:r>
      <w:proofErr w:type="gramEnd"/>
      <w:r>
        <w:rPr>
          <w:rFonts w:ascii="Times New Roman" w:hAnsi="Times New Roman" w:cs="Times New Roman"/>
          <w:sz w:val="24"/>
          <w:szCs w:val="24"/>
        </w:rPr>
        <w:t xml:space="preserve"> y Latín </w:t>
      </w:r>
      <w:r w:rsidR="00805001">
        <w:rPr>
          <w:rFonts w:ascii="Times New Roman" w:hAnsi="Times New Roman" w:cs="Times New Roman"/>
          <w:sz w:val="24"/>
          <w:szCs w:val="24"/>
        </w:rPr>
        <w:t xml:space="preserve">se pueden estudiar hasta 6 años, con carácter opcional </w:t>
      </w:r>
      <w:r>
        <w:rPr>
          <w:rFonts w:ascii="Times New Roman" w:hAnsi="Times New Roman" w:cs="Times New Roman"/>
          <w:sz w:val="24"/>
          <w:szCs w:val="24"/>
        </w:rPr>
        <w:t>para todos lo</w:t>
      </w:r>
      <w:r w:rsidR="00805001">
        <w:rPr>
          <w:rFonts w:ascii="Times New Roman" w:hAnsi="Times New Roman" w:cs="Times New Roman"/>
          <w:sz w:val="24"/>
          <w:szCs w:val="24"/>
        </w:rPr>
        <w:t>s alumnos en el</w:t>
      </w:r>
      <w:r>
        <w:rPr>
          <w:rFonts w:ascii="Times New Roman" w:hAnsi="Times New Roman" w:cs="Times New Roman"/>
          <w:sz w:val="24"/>
          <w:szCs w:val="24"/>
        </w:rPr>
        <w:t xml:space="preserve"> </w:t>
      </w:r>
      <w:proofErr w:type="spellStart"/>
      <w:r w:rsidR="002C7D74">
        <w:rPr>
          <w:rFonts w:ascii="Times New Roman" w:hAnsi="Times New Roman" w:cs="Times New Roman"/>
          <w:i/>
          <w:sz w:val="24"/>
          <w:szCs w:val="24"/>
        </w:rPr>
        <w:t>Gymnasium</w:t>
      </w:r>
      <w:proofErr w:type="spellEnd"/>
      <w:r w:rsidR="002C7D74">
        <w:rPr>
          <w:rFonts w:ascii="Times New Roman" w:hAnsi="Times New Roman" w:cs="Times New Roman"/>
          <w:i/>
          <w:sz w:val="24"/>
          <w:szCs w:val="24"/>
        </w:rPr>
        <w:t xml:space="preserve"> </w:t>
      </w:r>
      <w:r w:rsidR="00805001">
        <w:rPr>
          <w:rFonts w:ascii="Times New Roman" w:hAnsi="Times New Roman" w:cs="Times New Roman"/>
          <w:sz w:val="24"/>
          <w:szCs w:val="24"/>
        </w:rPr>
        <w:t xml:space="preserve">(oficialmente VWO), el centro que habilita para continuar estudios en la Universidad. </w:t>
      </w:r>
      <w:r w:rsidR="002C7D74">
        <w:rPr>
          <w:rFonts w:ascii="Times New Roman" w:hAnsi="Times New Roman" w:cs="Times New Roman"/>
          <w:sz w:val="24"/>
          <w:szCs w:val="24"/>
        </w:rPr>
        <w:t xml:space="preserve"> </w:t>
      </w:r>
    </w:p>
    <w:p w14:paraId="4E4956C6" w14:textId="1AC125AC" w:rsidR="000D3F56" w:rsidRDefault="002C7D74" w:rsidP="000D3F56">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Alemania</w:t>
      </w:r>
      <w:r w:rsidR="00FE7823">
        <w:rPr>
          <w:rFonts w:ascii="Times New Roman" w:hAnsi="Times New Roman" w:cs="Times New Roman"/>
          <w:sz w:val="24"/>
          <w:szCs w:val="24"/>
        </w:rPr>
        <w:t xml:space="preserve"> (con diferencias entre los Estados federados)</w:t>
      </w:r>
      <w:r>
        <w:rPr>
          <w:rFonts w:ascii="Times New Roman" w:hAnsi="Times New Roman" w:cs="Times New Roman"/>
          <w:sz w:val="24"/>
          <w:szCs w:val="24"/>
        </w:rPr>
        <w:t xml:space="preserve">: </w:t>
      </w:r>
      <w:r w:rsidR="00FD6CD8">
        <w:rPr>
          <w:rFonts w:ascii="Times New Roman" w:hAnsi="Times New Roman" w:cs="Times New Roman"/>
          <w:sz w:val="24"/>
          <w:szCs w:val="24"/>
        </w:rPr>
        <w:t xml:space="preserve">el </w:t>
      </w:r>
      <w:proofErr w:type="gramStart"/>
      <w:r w:rsidR="00FD6CD8">
        <w:rPr>
          <w:rFonts w:ascii="Times New Roman" w:hAnsi="Times New Roman" w:cs="Times New Roman"/>
          <w:sz w:val="24"/>
          <w:szCs w:val="24"/>
        </w:rPr>
        <w:t>Latín</w:t>
      </w:r>
      <w:proofErr w:type="gramEnd"/>
      <w:r w:rsidR="00FD6CD8">
        <w:rPr>
          <w:rFonts w:ascii="Times New Roman" w:hAnsi="Times New Roman" w:cs="Times New Roman"/>
          <w:sz w:val="24"/>
          <w:szCs w:val="24"/>
        </w:rPr>
        <w:t xml:space="preserve"> </w:t>
      </w:r>
      <w:r w:rsidR="003B073E">
        <w:rPr>
          <w:rFonts w:ascii="Times New Roman" w:hAnsi="Times New Roman" w:cs="Times New Roman"/>
          <w:sz w:val="24"/>
          <w:szCs w:val="24"/>
        </w:rPr>
        <w:t xml:space="preserve">se puede estudiar entre 4 y 6 años </w:t>
      </w:r>
      <w:r w:rsidR="00FD6CD8">
        <w:rPr>
          <w:rFonts w:ascii="Times New Roman" w:hAnsi="Times New Roman" w:cs="Times New Roman"/>
          <w:sz w:val="24"/>
          <w:szCs w:val="24"/>
        </w:rPr>
        <w:t xml:space="preserve">y el Griego </w:t>
      </w:r>
      <w:r w:rsidR="003B073E">
        <w:rPr>
          <w:rFonts w:ascii="Times New Roman" w:hAnsi="Times New Roman" w:cs="Times New Roman"/>
          <w:sz w:val="24"/>
          <w:szCs w:val="24"/>
        </w:rPr>
        <w:t>entre 3 y 5 años. El latín se puede estudiar como segunda o tercera lengua</w:t>
      </w:r>
      <w:r w:rsidR="00FD6CD8">
        <w:rPr>
          <w:rFonts w:ascii="Times New Roman" w:hAnsi="Times New Roman" w:cs="Times New Roman"/>
          <w:sz w:val="24"/>
          <w:szCs w:val="24"/>
        </w:rPr>
        <w:t>. El griego s</w:t>
      </w:r>
      <w:r w:rsidR="003B073E">
        <w:rPr>
          <w:rFonts w:ascii="Times New Roman" w:hAnsi="Times New Roman" w:cs="Times New Roman"/>
          <w:sz w:val="24"/>
          <w:szCs w:val="24"/>
        </w:rPr>
        <w:t>e puede estudiar como tercera lengua</w:t>
      </w:r>
      <w:r w:rsidR="00FD6CD8">
        <w:rPr>
          <w:rFonts w:ascii="Times New Roman" w:hAnsi="Times New Roman" w:cs="Times New Roman"/>
          <w:sz w:val="24"/>
          <w:szCs w:val="24"/>
        </w:rPr>
        <w:t xml:space="preserve">. La combinación de </w:t>
      </w:r>
      <w:proofErr w:type="gramStart"/>
      <w:r w:rsidR="00FD6CD8">
        <w:rPr>
          <w:rFonts w:ascii="Times New Roman" w:hAnsi="Times New Roman" w:cs="Times New Roman"/>
          <w:sz w:val="24"/>
          <w:szCs w:val="24"/>
        </w:rPr>
        <w:t>Inglés</w:t>
      </w:r>
      <w:proofErr w:type="gramEnd"/>
      <w:r w:rsidR="00FD6CD8">
        <w:rPr>
          <w:rFonts w:ascii="Times New Roman" w:hAnsi="Times New Roman" w:cs="Times New Roman"/>
          <w:sz w:val="24"/>
          <w:szCs w:val="24"/>
        </w:rPr>
        <w:t xml:space="preserve"> (1ª lengua) con Latí</w:t>
      </w:r>
      <w:r w:rsidR="003B073E">
        <w:rPr>
          <w:rFonts w:ascii="Times New Roman" w:hAnsi="Times New Roman" w:cs="Times New Roman"/>
          <w:sz w:val="24"/>
          <w:szCs w:val="24"/>
        </w:rPr>
        <w:t>n (2ª lengua) es la más frecuente, por encima de Inglés-Francés, que es la segunda</w:t>
      </w:r>
      <w:r w:rsidR="00FD6CD8">
        <w:rPr>
          <w:rFonts w:ascii="Times New Roman" w:hAnsi="Times New Roman" w:cs="Times New Roman"/>
          <w:sz w:val="24"/>
          <w:szCs w:val="24"/>
        </w:rPr>
        <w:t xml:space="preserve">. </w:t>
      </w:r>
    </w:p>
    <w:p w14:paraId="7146750A" w14:textId="011DC853" w:rsidR="0028142E" w:rsidRPr="0028142E" w:rsidRDefault="00805001" w:rsidP="0028142E">
      <w:pPr>
        <w:pStyle w:val="Prrafodelista"/>
        <w:numPr>
          <w:ilvl w:val="0"/>
          <w:numId w:val="7"/>
        </w:numPr>
        <w:jc w:val="both"/>
        <w:rPr>
          <w:rFonts w:ascii="Times New Roman" w:hAnsi="Times New Roman" w:cs="Times New Roman"/>
          <w:sz w:val="24"/>
          <w:szCs w:val="24"/>
        </w:rPr>
      </w:pPr>
      <w:r w:rsidRPr="000D3F56">
        <w:rPr>
          <w:rFonts w:ascii="Times New Roman" w:hAnsi="Times New Roman" w:cs="Times New Roman"/>
          <w:sz w:val="24"/>
          <w:szCs w:val="24"/>
        </w:rPr>
        <w:t xml:space="preserve">Situaciones semejantes se dan en Austria, Dinamarca, Hungría y otros países. </w:t>
      </w:r>
      <w:r w:rsidR="000D3F56">
        <w:rPr>
          <w:rFonts w:ascii="Times New Roman" w:hAnsi="Times New Roman" w:cs="Times New Roman"/>
          <w:sz w:val="24"/>
          <w:szCs w:val="24"/>
        </w:rPr>
        <w:t>En general,</w:t>
      </w:r>
      <w:r w:rsidR="000D3F56" w:rsidRPr="000D3F56">
        <w:rPr>
          <w:rFonts w:ascii="Times New Roman" w:hAnsi="Times New Roman" w:cs="Times New Roman"/>
          <w:sz w:val="24"/>
          <w:szCs w:val="24"/>
        </w:rPr>
        <w:t xml:space="preserve"> </w:t>
      </w:r>
      <w:r w:rsidR="000D3F56">
        <w:rPr>
          <w:rFonts w:ascii="Times New Roman" w:hAnsi="Times New Roman" w:cs="Times New Roman"/>
          <w:sz w:val="24"/>
          <w:szCs w:val="24"/>
        </w:rPr>
        <w:t xml:space="preserve">la modalidad de Bachillerato más prestigiado en todos los países, incluido el muy exigente Bachillerato Internacional, incluye al menos </w:t>
      </w:r>
      <w:proofErr w:type="gramStart"/>
      <w:r w:rsidR="000D3F56">
        <w:rPr>
          <w:rFonts w:ascii="Times New Roman" w:hAnsi="Times New Roman" w:cs="Times New Roman"/>
          <w:sz w:val="24"/>
          <w:szCs w:val="24"/>
        </w:rPr>
        <w:t>Latín</w:t>
      </w:r>
      <w:proofErr w:type="gramEnd"/>
      <w:r w:rsidR="003B073E">
        <w:rPr>
          <w:rFonts w:ascii="Times New Roman" w:hAnsi="Times New Roman" w:cs="Times New Roman"/>
          <w:sz w:val="24"/>
          <w:szCs w:val="24"/>
        </w:rPr>
        <w:t>, y muy frecuentemente</w:t>
      </w:r>
      <w:r w:rsidR="000D3F56">
        <w:rPr>
          <w:rFonts w:ascii="Times New Roman" w:hAnsi="Times New Roman" w:cs="Times New Roman"/>
          <w:sz w:val="24"/>
          <w:szCs w:val="24"/>
        </w:rPr>
        <w:t xml:space="preserve"> Griego. </w:t>
      </w:r>
      <w:r w:rsidR="0028142E">
        <w:rPr>
          <w:rFonts w:ascii="Times New Roman" w:hAnsi="Times New Roman" w:cs="Times New Roman"/>
          <w:sz w:val="24"/>
          <w:szCs w:val="24"/>
        </w:rPr>
        <w:t>Todos ellos, ademá</w:t>
      </w:r>
      <w:r w:rsidR="003B073E">
        <w:rPr>
          <w:rFonts w:ascii="Times New Roman" w:hAnsi="Times New Roman" w:cs="Times New Roman"/>
          <w:sz w:val="24"/>
          <w:szCs w:val="24"/>
        </w:rPr>
        <w:t>s, están abiertos</w:t>
      </w:r>
      <w:r w:rsidR="0028142E" w:rsidRPr="0028142E">
        <w:rPr>
          <w:rFonts w:ascii="Times New Roman" w:hAnsi="Times New Roman"/>
          <w:sz w:val="24"/>
          <w:szCs w:val="24"/>
        </w:rPr>
        <w:t xml:space="preserve"> a todo tipo de estudios universitarios</w:t>
      </w:r>
      <w:r w:rsidR="003B073E">
        <w:rPr>
          <w:rFonts w:ascii="Times New Roman" w:hAnsi="Times New Roman"/>
          <w:sz w:val="24"/>
          <w:szCs w:val="24"/>
        </w:rPr>
        <w:t xml:space="preserve"> posteriores</w:t>
      </w:r>
      <w:r w:rsidR="0028142E" w:rsidRPr="0028142E">
        <w:rPr>
          <w:rFonts w:ascii="Times New Roman" w:hAnsi="Times New Roman"/>
          <w:sz w:val="24"/>
          <w:szCs w:val="24"/>
        </w:rPr>
        <w:t>, no sólo a los de tipo humanístico.</w:t>
      </w:r>
    </w:p>
    <w:p w14:paraId="663692A4" w14:textId="77A4FCC8" w:rsidR="0028142E" w:rsidRPr="0028142E" w:rsidRDefault="0028142E" w:rsidP="0028142E">
      <w:pPr>
        <w:pStyle w:val="Prrafodelista"/>
        <w:numPr>
          <w:ilvl w:val="0"/>
          <w:numId w:val="7"/>
        </w:numPr>
        <w:jc w:val="both"/>
        <w:rPr>
          <w:rFonts w:ascii="Times New Roman" w:hAnsi="Times New Roman" w:cs="Times New Roman"/>
          <w:sz w:val="24"/>
          <w:szCs w:val="24"/>
        </w:rPr>
      </w:pPr>
      <w:r>
        <w:rPr>
          <w:rFonts w:ascii="Times New Roman" w:hAnsi="Times New Roman"/>
          <w:sz w:val="24"/>
          <w:szCs w:val="24"/>
        </w:rPr>
        <w:t xml:space="preserve">La calidad de sus enseñanzas es la que ha dado como resultado que cada año </w:t>
      </w:r>
      <w:proofErr w:type="gramStart"/>
      <w:r>
        <w:rPr>
          <w:rFonts w:ascii="Times New Roman" w:hAnsi="Times New Roman"/>
          <w:sz w:val="24"/>
          <w:szCs w:val="24"/>
        </w:rPr>
        <w:t>algunos</w:t>
      </w:r>
      <w:proofErr w:type="gramEnd"/>
      <w:r>
        <w:rPr>
          <w:rFonts w:ascii="Times New Roman" w:hAnsi="Times New Roman"/>
          <w:sz w:val="24"/>
          <w:szCs w:val="24"/>
        </w:rPr>
        <w:t xml:space="preserve"> de los mejores alumnos de Bachillerato deseen cursar las titulaciones de Filología Clásica, que se encuentran, hoy en día, entre las mejores de Europa. </w:t>
      </w:r>
      <w:r w:rsidRPr="0028142E">
        <w:rPr>
          <w:rFonts w:ascii="Times New Roman" w:hAnsi="Times New Roman"/>
          <w:sz w:val="24"/>
          <w:szCs w:val="24"/>
        </w:rPr>
        <w:t xml:space="preserve"> </w:t>
      </w:r>
    </w:p>
    <w:p w14:paraId="7448D4F6" w14:textId="3C778FB5" w:rsidR="00805001" w:rsidRDefault="0028142E" w:rsidP="0028142E">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La conclusión es</w:t>
      </w:r>
      <w:r w:rsidR="00805001">
        <w:rPr>
          <w:rFonts w:ascii="Times New Roman" w:hAnsi="Times New Roman" w:cs="Times New Roman"/>
          <w:sz w:val="24"/>
          <w:szCs w:val="24"/>
        </w:rPr>
        <w:t xml:space="preserve">, </w:t>
      </w:r>
      <w:r>
        <w:rPr>
          <w:rFonts w:ascii="Times New Roman" w:hAnsi="Times New Roman" w:cs="Times New Roman"/>
          <w:sz w:val="24"/>
          <w:szCs w:val="24"/>
        </w:rPr>
        <w:t xml:space="preserve">en primer lugar, que </w:t>
      </w:r>
      <w:r w:rsidR="00805001">
        <w:rPr>
          <w:rFonts w:ascii="Times New Roman" w:hAnsi="Times New Roman" w:cs="Times New Roman"/>
          <w:sz w:val="24"/>
          <w:szCs w:val="24"/>
        </w:rPr>
        <w:t>en comparación con varios países importantes de nuestro entorno, España</w:t>
      </w:r>
      <w:r w:rsidR="00A9228E">
        <w:rPr>
          <w:rFonts w:ascii="Times New Roman" w:hAnsi="Times New Roman" w:cs="Times New Roman"/>
          <w:sz w:val="24"/>
          <w:szCs w:val="24"/>
        </w:rPr>
        <w:t xml:space="preserve">, con varias lenguas derivadas del latín y con un patrimonio clásico sólo por detrás de Italia, es donde </w:t>
      </w:r>
      <w:r w:rsidR="00805001">
        <w:rPr>
          <w:rFonts w:ascii="Times New Roman" w:hAnsi="Times New Roman" w:cs="Times New Roman"/>
          <w:sz w:val="24"/>
          <w:szCs w:val="24"/>
        </w:rPr>
        <w:t xml:space="preserve">menos tiempo </w:t>
      </w:r>
      <w:r w:rsidR="00805001">
        <w:rPr>
          <w:rFonts w:ascii="Times New Roman" w:hAnsi="Times New Roman" w:cs="Times New Roman"/>
          <w:sz w:val="24"/>
          <w:szCs w:val="24"/>
        </w:rPr>
        <w:lastRenderedPageBreak/>
        <w:t>se pueden estudiar las lenguas y las culturas clásicas y en el que, al menos el griego, está en una situ</w:t>
      </w:r>
      <w:r w:rsidR="00F74BF9">
        <w:rPr>
          <w:rFonts w:ascii="Times New Roman" w:hAnsi="Times New Roman" w:cs="Times New Roman"/>
          <w:sz w:val="24"/>
          <w:szCs w:val="24"/>
        </w:rPr>
        <w:t xml:space="preserve">ación más precaria. </w:t>
      </w:r>
      <w:r>
        <w:rPr>
          <w:rFonts w:ascii="Times New Roman" w:hAnsi="Times New Roman" w:cs="Times New Roman"/>
          <w:sz w:val="24"/>
          <w:szCs w:val="24"/>
        </w:rPr>
        <w:t xml:space="preserve">En segundo lugar, que el profesorado está en gran medida desaprovechado y poco atendido. </w:t>
      </w:r>
    </w:p>
    <w:p w14:paraId="291ED6A2" w14:textId="77777777" w:rsidR="00F74BF9" w:rsidRDefault="00F74BF9" w:rsidP="00F74BF9">
      <w:pPr>
        <w:ind w:left="720"/>
        <w:jc w:val="both"/>
        <w:rPr>
          <w:rFonts w:ascii="Times New Roman" w:hAnsi="Times New Roman" w:cs="Times New Roman"/>
          <w:sz w:val="24"/>
          <w:szCs w:val="24"/>
        </w:rPr>
      </w:pPr>
    </w:p>
    <w:p w14:paraId="1F1CC2AB" w14:textId="77777777" w:rsidR="00805001" w:rsidRDefault="00805001" w:rsidP="00DD7218">
      <w:pPr>
        <w:pStyle w:val="Prrafodelista"/>
        <w:numPr>
          <w:ilvl w:val="0"/>
          <w:numId w:val="8"/>
        </w:numPr>
        <w:spacing w:after="0"/>
        <w:jc w:val="both"/>
        <w:rPr>
          <w:rFonts w:ascii="Times New Roman" w:hAnsi="Times New Roman" w:cs="Times New Roman"/>
          <w:b/>
          <w:sz w:val="24"/>
          <w:szCs w:val="24"/>
        </w:rPr>
      </w:pPr>
      <w:r>
        <w:rPr>
          <w:rFonts w:ascii="Times New Roman" w:hAnsi="Times New Roman" w:cs="Times New Roman"/>
          <w:b/>
          <w:sz w:val="24"/>
          <w:szCs w:val="24"/>
        </w:rPr>
        <w:t>Razones por las que las lenguas clásicas deben formar parte del sistema educativo español.</w:t>
      </w:r>
    </w:p>
    <w:p w14:paraId="2D64EE58" w14:textId="77777777" w:rsidR="00805001" w:rsidRDefault="00805001" w:rsidP="00DD7218">
      <w:pPr>
        <w:pStyle w:val="Prrafodelista"/>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4185FBE" w14:textId="07B9434F" w:rsidR="00DD7218" w:rsidRDefault="00805001" w:rsidP="00DD7218">
      <w:pPr>
        <w:pStyle w:val="Prrafodelista"/>
        <w:numPr>
          <w:ilvl w:val="0"/>
          <w:numId w:val="4"/>
        </w:numPr>
        <w:spacing w:after="0"/>
        <w:jc w:val="both"/>
        <w:rPr>
          <w:rFonts w:ascii="Times New Roman" w:hAnsi="Times New Roman" w:cs="Times New Roman"/>
          <w:sz w:val="24"/>
          <w:szCs w:val="24"/>
        </w:rPr>
      </w:pPr>
      <w:r w:rsidRPr="00DD7218">
        <w:rPr>
          <w:rFonts w:ascii="Times New Roman" w:hAnsi="Times New Roman" w:cs="Times New Roman"/>
          <w:sz w:val="24"/>
          <w:szCs w:val="24"/>
        </w:rPr>
        <w:t>La simple tradición no puede ni debe ser una razón suficiente para mantener unas enseñanzas en el sistema educativo</w:t>
      </w:r>
      <w:r w:rsidR="00DD7218" w:rsidRPr="00DD7218">
        <w:rPr>
          <w:rFonts w:ascii="Times New Roman" w:hAnsi="Times New Roman" w:cs="Times New Roman"/>
          <w:sz w:val="24"/>
          <w:szCs w:val="24"/>
        </w:rPr>
        <w:t xml:space="preserve">. </w:t>
      </w:r>
      <w:r w:rsidR="00DD7218">
        <w:rPr>
          <w:rFonts w:ascii="Times New Roman" w:hAnsi="Times New Roman" w:cs="Times New Roman"/>
          <w:sz w:val="24"/>
          <w:szCs w:val="24"/>
        </w:rPr>
        <w:t xml:space="preserve">Tampoco tiene sentido plantearlo en términos de “utilidad” práctica </w:t>
      </w:r>
      <w:r w:rsidR="00A9228E">
        <w:rPr>
          <w:rFonts w:ascii="Times New Roman" w:hAnsi="Times New Roman" w:cs="Times New Roman"/>
          <w:sz w:val="24"/>
          <w:szCs w:val="24"/>
        </w:rPr>
        <w:t xml:space="preserve">inmediata </w:t>
      </w:r>
      <w:r w:rsidR="00DD7218">
        <w:rPr>
          <w:rFonts w:ascii="Times New Roman" w:hAnsi="Times New Roman" w:cs="Times New Roman"/>
          <w:sz w:val="24"/>
          <w:szCs w:val="24"/>
        </w:rPr>
        <w:t xml:space="preserve">o para el futuro </w:t>
      </w:r>
      <w:r w:rsidR="00DD7218" w:rsidRPr="00DD7218">
        <w:rPr>
          <w:rFonts w:ascii="Times New Roman" w:hAnsi="Times New Roman" w:cs="Times New Roman"/>
          <w:sz w:val="24"/>
          <w:szCs w:val="24"/>
        </w:rPr>
        <w:t>laboral de los alumnos</w:t>
      </w:r>
      <w:r w:rsidR="00DD7218">
        <w:rPr>
          <w:rFonts w:ascii="Times New Roman" w:hAnsi="Times New Roman" w:cs="Times New Roman"/>
          <w:sz w:val="24"/>
          <w:szCs w:val="24"/>
        </w:rPr>
        <w:t>. De hecho, l</w:t>
      </w:r>
      <w:r w:rsidR="00DD7218" w:rsidRPr="00DD7218">
        <w:rPr>
          <w:rFonts w:ascii="Times New Roman" w:hAnsi="Times New Roman" w:cs="Times New Roman"/>
          <w:sz w:val="24"/>
          <w:szCs w:val="24"/>
        </w:rPr>
        <w:t>a Enseñanza Secundaria</w:t>
      </w:r>
      <w:r w:rsidR="0005567C">
        <w:rPr>
          <w:rFonts w:ascii="Times New Roman" w:hAnsi="Times New Roman" w:cs="Times New Roman"/>
          <w:sz w:val="24"/>
          <w:szCs w:val="24"/>
        </w:rPr>
        <w:t>, como sabemos todos los profesionales del sistema educativo,</w:t>
      </w:r>
      <w:r w:rsidR="00DD7218" w:rsidRPr="00DD7218">
        <w:rPr>
          <w:rFonts w:ascii="Times New Roman" w:hAnsi="Times New Roman" w:cs="Times New Roman"/>
          <w:sz w:val="24"/>
          <w:szCs w:val="24"/>
        </w:rPr>
        <w:t xml:space="preserve"> tiene como misión poner en contacto a los alumnos con los principales campos del saber, de la ciencia y de la actividad humana</w:t>
      </w:r>
      <w:r w:rsidR="00A9228E">
        <w:rPr>
          <w:rFonts w:ascii="Times New Roman" w:hAnsi="Times New Roman" w:cs="Times New Roman"/>
          <w:sz w:val="24"/>
          <w:szCs w:val="24"/>
        </w:rPr>
        <w:t>,</w:t>
      </w:r>
      <w:r w:rsidR="00DD7218" w:rsidRPr="00DD7218">
        <w:rPr>
          <w:rFonts w:ascii="Times New Roman" w:hAnsi="Times New Roman" w:cs="Times New Roman"/>
          <w:sz w:val="24"/>
          <w:szCs w:val="24"/>
        </w:rPr>
        <w:t xml:space="preserve"> de tal manera que, en la siguiente fase, sea ésta universitaria o de formación profesional, puedan elegir con conocimiento de causa aquella profesión que más les atraiga. En este sentido la enseñanza del </w:t>
      </w:r>
      <w:proofErr w:type="gramStart"/>
      <w:r w:rsidR="00DD7218" w:rsidRPr="00DD7218">
        <w:rPr>
          <w:rFonts w:ascii="Times New Roman" w:hAnsi="Times New Roman" w:cs="Times New Roman"/>
          <w:sz w:val="24"/>
          <w:szCs w:val="24"/>
        </w:rPr>
        <w:t>Griego</w:t>
      </w:r>
      <w:proofErr w:type="gramEnd"/>
      <w:r w:rsidR="00DD7218" w:rsidRPr="00DD7218">
        <w:rPr>
          <w:rFonts w:ascii="Times New Roman" w:hAnsi="Times New Roman" w:cs="Times New Roman"/>
          <w:sz w:val="24"/>
          <w:szCs w:val="24"/>
        </w:rPr>
        <w:t xml:space="preserve"> y e</w:t>
      </w:r>
      <w:r w:rsidR="00D452FC">
        <w:rPr>
          <w:rFonts w:ascii="Times New Roman" w:hAnsi="Times New Roman" w:cs="Times New Roman"/>
          <w:sz w:val="24"/>
          <w:szCs w:val="24"/>
        </w:rPr>
        <w:t>l Latín no es ni más ni menos “ú</w:t>
      </w:r>
      <w:r w:rsidR="00DD7218" w:rsidRPr="00DD7218">
        <w:rPr>
          <w:rFonts w:ascii="Times New Roman" w:hAnsi="Times New Roman" w:cs="Times New Roman"/>
          <w:sz w:val="24"/>
          <w:szCs w:val="24"/>
        </w:rPr>
        <w:t>til” que la de cualquier otra materia de este nivel, sea ésta las Matemáticas, la Geografía, la Literatura, la Fi</w:t>
      </w:r>
      <w:r w:rsidR="0005567C">
        <w:rPr>
          <w:rFonts w:ascii="Times New Roman" w:hAnsi="Times New Roman" w:cs="Times New Roman"/>
          <w:sz w:val="24"/>
          <w:szCs w:val="24"/>
        </w:rPr>
        <w:t xml:space="preserve">losofía o la Economía, simplemente porque la utilidad inmediata no es el objetivo de la enseñanza en este nivel educativo. </w:t>
      </w:r>
    </w:p>
    <w:p w14:paraId="061DB13A" w14:textId="77777777" w:rsidR="00DD7218" w:rsidRDefault="00DD7218" w:rsidP="00DD7218">
      <w:pPr>
        <w:pStyle w:val="Prrafodelista"/>
        <w:spacing w:after="0"/>
        <w:jc w:val="both"/>
        <w:rPr>
          <w:rFonts w:ascii="Times New Roman" w:hAnsi="Times New Roman" w:cs="Times New Roman"/>
          <w:sz w:val="24"/>
          <w:szCs w:val="24"/>
        </w:rPr>
      </w:pPr>
      <w:r w:rsidRPr="00DD7218">
        <w:rPr>
          <w:rFonts w:ascii="Times New Roman" w:hAnsi="Times New Roman" w:cs="Times New Roman"/>
          <w:sz w:val="24"/>
          <w:szCs w:val="24"/>
        </w:rPr>
        <w:t xml:space="preserve"> </w:t>
      </w:r>
    </w:p>
    <w:p w14:paraId="3C24B033" w14:textId="6D073142" w:rsidR="00DD7218" w:rsidRDefault="00DD7218" w:rsidP="00DD7218">
      <w:pPr>
        <w:pStyle w:val="Prrafodelista"/>
        <w:numPr>
          <w:ilvl w:val="0"/>
          <w:numId w:val="4"/>
        </w:numPr>
        <w:spacing w:after="0"/>
        <w:jc w:val="both"/>
        <w:rPr>
          <w:rFonts w:ascii="Times New Roman" w:hAnsi="Times New Roman" w:cs="Times New Roman"/>
          <w:sz w:val="24"/>
          <w:szCs w:val="24"/>
        </w:rPr>
      </w:pPr>
      <w:r w:rsidRPr="00DD7218">
        <w:rPr>
          <w:rFonts w:ascii="Times New Roman" w:hAnsi="Times New Roman" w:cs="Times New Roman"/>
          <w:sz w:val="24"/>
          <w:szCs w:val="24"/>
        </w:rPr>
        <w:t xml:space="preserve">Las razones por las que la Cultura clásica, el </w:t>
      </w:r>
      <w:proofErr w:type="gramStart"/>
      <w:r w:rsidRPr="00DD7218">
        <w:rPr>
          <w:rFonts w:ascii="Times New Roman" w:hAnsi="Times New Roman" w:cs="Times New Roman"/>
          <w:sz w:val="24"/>
          <w:szCs w:val="24"/>
        </w:rPr>
        <w:t>Griego</w:t>
      </w:r>
      <w:proofErr w:type="gramEnd"/>
      <w:r w:rsidRPr="00DD7218">
        <w:rPr>
          <w:rFonts w:ascii="Times New Roman" w:hAnsi="Times New Roman" w:cs="Times New Roman"/>
          <w:sz w:val="24"/>
          <w:szCs w:val="24"/>
        </w:rPr>
        <w:t xml:space="preserve"> y el Latín han d</w:t>
      </w:r>
      <w:r w:rsidR="0005567C">
        <w:rPr>
          <w:rFonts w:ascii="Times New Roman" w:hAnsi="Times New Roman" w:cs="Times New Roman"/>
          <w:sz w:val="24"/>
          <w:szCs w:val="24"/>
        </w:rPr>
        <w:t xml:space="preserve">e estar presentes </w:t>
      </w:r>
      <w:r w:rsidRPr="00DD7218">
        <w:rPr>
          <w:rFonts w:ascii="Times New Roman" w:hAnsi="Times New Roman" w:cs="Times New Roman"/>
          <w:sz w:val="24"/>
          <w:szCs w:val="24"/>
        </w:rPr>
        <w:t>en el nivel secundario de la enseñanza se basan en su importancia en la fase formativa que representan estos niveles educativos y por su carácter central en el campo de las Humanidades.</w:t>
      </w:r>
    </w:p>
    <w:p w14:paraId="66885BDB" w14:textId="77777777" w:rsidR="00805001" w:rsidRPr="00DD7218" w:rsidRDefault="00805001" w:rsidP="00DD7218">
      <w:pPr>
        <w:spacing w:after="0"/>
        <w:jc w:val="both"/>
        <w:rPr>
          <w:rFonts w:ascii="Times New Roman" w:hAnsi="Times New Roman" w:cs="Times New Roman"/>
          <w:sz w:val="24"/>
          <w:szCs w:val="24"/>
        </w:rPr>
      </w:pPr>
    </w:p>
    <w:p w14:paraId="1838DDC4" w14:textId="77AE5445" w:rsidR="00DD7218" w:rsidRDefault="00DD7218" w:rsidP="00DD7218">
      <w:pPr>
        <w:pStyle w:val="Prrafodelist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En el ámbito cultural, las materias relacionadas con el Mundo Clásico permiten conocer los orígenes y establecer los principales patrones que conforman y organizan la cultura actual, sean estos artísticos, filosóficos, literarios, científicos, político</w:t>
      </w:r>
      <w:r w:rsidR="0005567C">
        <w:rPr>
          <w:rFonts w:ascii="Times New Roman" w:hAnsi="Times New Roman" w:cs="Times New Roman"/>
          <w:sz w:val="24"/>
          <w:szCs w:val="24"/>
        </w:rPr>
        <w:t>s etc</w:t>
      </w:r>
      <w:r w:rsidRPr="00DD7218">
        <w:rPr>
          <w:rFonts w:ascii="Times New Roman" w:hAnsi="Times New Roman" w:cs="Times New Roman"/>
          <w:sz w:val="24"/>
          <w:szCs w:val="24"/>
        </w:rPr>
        <w:t>. Estas bases culturales son, además, las que nos unen a los países y pueblos que nos rodean y, en último término, a una gran parte de la cultura universal.</w:t>
      </w:r>
    </w:p>
    <w:p w14:paraId="58A06FAF" w14:textId="77777777" w:rsidR="00DD7218" w:rsidRPr="00DD7218" w:rsidRDefault="00DD7218" w:rsidP="00DD7218">
      <w:pPr>
        <w:spacing w:after="0"/>
        <w:jc w:val="both"/>
        <w:rPr>
          <w:rFonts w:ascii="Times New Roman" w:hAnsi="Times New Roman" w:cs="Times New Roman"/>
          <w:sz w:val="24"/>
          <w:szCs w:val="24"/>
        </w:rPr>
      </w:pPr>
      <w:r w:rsidRPr="00DD7218">
        <w:rPr>
          <w:rFonts w:ascii="Times New Roman" w:hAnsi="Times New Roman" w:cs="Times New Roman"/>
          <w:sz w:val="24"/>
          <w:szCs w:val="24"/>
        </w:rPr>
        <w:t xml:space="preserve"> </w:t>
      </w:r>
    </w:p>
    <w:p w14:paraId="1DE9715B" w14:textId="3058C438" w:rsidR="00DD7218" w:rsidRDefault="0005567C" w:rsidP="00DD7218">
      <w:pPr>
        <w:pStyle w:val="Prrafodelist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Desde el punto de vista lingüístico</w:t>
      </w:r>
      <w:r w:rsidR="00DD7218" w:rsidRPr="00DD7218">
        <w:rPr>
          <w:rFonts w:ascii="Times New Roman" w:hAnsi="Times New Roman" w:cs="Times New Roman"/>
          <w:sz w:val="24"/>
          <w:szCs w:val="24"/>
        </w:rPr>
        <w:t>, el estudio del Griego y el Latín favore</w:t>
      </w:r>
      <w:r>
        <w:rPr>
          <w:rFonts w:ascii="Times New Roman" w:hAnsi="Times New Roman" w:cs="Times New Roman"/>
          <w:sz w:val="24"/>
          <w:szCs w:val="24"/>
        </w:rPr>
        <w:t xml:space="preserve">ce las capacidades </w:t>
      </w:r>
      <w:r w:rsidR="00DD7218" w:rsidRPr="00DD7218">
        <w:rPr>
          <w:rFonts w:ascii="Times New Roman" w:hAnsi="Times New Roman" w:cs="Times New Roman"/>
          <w:sz w:val="24"/>
          <w:szCs w:val="24"/>
        </w:rPr>
        <w:t>de los alumnos porque les permite conocer mejor su propia lengua, muy en particular si ésta es de origen latino, como el castellano, el catalán o el gallego; pero no solo</w:t>
      </w:r>
      <w:r>
        <w:rPr>
          <w:rFonts w:ascii="Times New Roman" w:hAnsi="Times New Roman" w:cs="Times New Roman"/>
          <w:sz w:val="24"/>
          <w:szCs w:val="24"/>
        </w:rPr>
        <w:t>,</w:t>
      </w:r>
      <w:r w:rsidR="00DD7218" w:rsidRPr="00DD7218">
        <w:rPr>
          <w:rFonts w:ascii="Times New Roman" w:hAnsi="Times New Roman" w:cs="Times New Roman"/>
          <w:sz w:val="24"/>
          <w:szCs w:val="24"/>
        </w:rPr>
        <w:t xml:space="preserve"> ya que también favorece, por comparación, el acceso a otras lenguas, sobre todo las europeas, pues permite comprobar el enorme acervo de vocabulario y gramática que compartimos; permite el acercamiento de un modo sólido a todo el vocabulario científico y técnico universal, que es de un modo abrumador de base greco-latina; facilita la reflexión gramatical, teórica y práctica, de los alumnos, lo que redunda en la mejora de sus capacidades expresivas y de comprensión lingüística</w:t>
      </w:r>
      <w:r>
        <w:rPr>
          <w:rFonts w:ascii="Times New Roman" w:hAnsi="Times New Roman" w:cs="Times New Roman"/>
          <w:sz w:val="24"/>
          <w:szCs w:val="24"/>
        </w:rPr>
        <w:t xml:space="preserve"> en su propia lengua</w:t>
      </w:r>
      <w:r w:rsidR="00DD7218" w:rsidRPr="00DD7218">
        <w:rPr>
          <w:rFonts w:ascii="Times New Roman" w:hAnsi="Times New Roman" w:cs="Times New Roman"/>
          <w:sz w:val="24"/>
          <w:szCs w:val="24"/>
        </w:rPr>
        <w:t xml:space="preserve">. </w:t>
      </w:r>
    </w:p>
    <w:p w14:paraId="1FAE6F4D" w14:textId="77777777" w:rsidR="00AC1AAA" w:rsidRPr="00AC1AAA" w:rsidRDefault="00AC1AAA" w:rsidP="00AC1AAA">
      <w:pPr>
        <w:pStyle w:val="Prrafodelista"/>
        <w:rPr>
          <w:rFonts w:ascii="Times New Roman" w:hAnsi="Times New Roman" w:cs="Times New Roman"/>
          <w:sz w:val="24"/>
          <w:szCs w:val="24"/>
        </w:rPr>
      </w:pPr>
    </w:p>
    <w:p w14:paraId="01F09C24" w14:textId="77777777" w:rsidR="00AC1AAA" w:rsidRPr="00AC1AAA" w:rsidRDefault="00AC1AAA" w:rsidP="00AC1AAA">
      <w:pPr>
        <w:pStyle w:val="Prrafodelista"/>
        <w:numPr>
          <w:ilvl w:val="0"/>
          <w:numId w:val="4"/>
        </w:numPr>
        <w:spacing w:after="0"/>
        <w:jc w:val="both"/>
        <w:rPr>
          <w:rFonts w:ascii="Times New Roman" w:hAnsi="Times New Roman" w:cs="Times New Roman"/>
          <w:sz w:val="24"/>
          <w:szCs w:val="24"/>
        </w:rPr>
      </w:pPr>
      <w:r w:rsidRPr="00AC1AAA">
        <w:rPr>
          <w:rFonts w:ascii="Times New Roman" w:hAnsi="Times New Roman" w:cs="Times New Roman"/>
          <w:sz w:val="24"/>
          <w:szCs w:val="24"/>
        </w:rPr>
        <w:t>Más concretamente, dentro de la configuración del currículum académico de la enseñanza secundaria creemos que debe mantenerse y consolidarse una oferta docente que transmita de forma digna y con calidad</w:t>
      </w:r>
      <w:r>
        <w:rPr>
          <w:rFonts w:ascii="Times New Roman" w:hAnsi="Times New Roman" w:cs="Times New Roman"/>
          <w:sz w:val="24"/>
          <w:szCs w:val="24"/>
        </w:rPr>
        <w:t>, no solo testimonialmente,</w:t>
      </w:r>
      <w:r w:rsidRPr="00AC1AAA">
        <w:rPr>
          <w:rFonts w:ascii="Times New Roman" w:hAnsi="Times New Roman" w:cs="Times New Roman"/>
          <w:sz w:val="24"/>
          <w:szCs w:val="24"/>
        </w:rPr>
        <w:t xml:space="preserve"> el </w:t>
      </w:r>
      <w:r w:rsidRPr="00AC1AAA">
        <w:rPr>
          <w:rFonts w:ascii="Times New Roman" w:hAnsi="Times New Roman" w:cs="Times New Roman"/>
          <w:sz w:val="24"/>
          <w:szCs w:val="24"/>
        </w:rPr>
        <w:lastRenderedPageBreak/>
        <w:t xml:space="preserve">legado clásico, es decir, las lenguas, la cultura, la literatura, la filosofía y el arte de griegos y romanos y su pervivencia hasta el día de hoy. En un país como España, en que se hablan lenguas que derivan directamente del latín, en donde existe un legado artístico y arqueológico clásico que puede considerarse el tercero del Mundo, tras Italia y Grecia, donde se utiliza un lenguaje científico, ahora universal, que deriva en más un noventa por ciento del griego, la presencia de las enseñanzas clásicas es una necesidad indiscutible. </w:t>
      </w:r>
    </w:p>
    <w:p w14:paraId="06A2C947" w14:textId="77777777" w:rsidR="00AC1AAA" w:rsidRPr="00AC1AAA" w:rsidRDefault="00AC1AAA" w:rsidP="00AC1AAA">
      <w:pPr>
        <w:pStyle w:val="Prrafodelista"/>
        <w:spacing w:after="0"/>
        <w:jc w:val="both"/>
        <w:rPr>
          <w:rFonts w:ascii="Times New Roman" w:hAnsi="Times New Roman" w:cs="Times New Roman"/>
          <w:sz w:val="24"/>
          <w:szCs w:val="24"/>
        </w:rPr>
      </w:pPr>
    </w:p>
    <w:p w14:paraId="2E10651D" w14:textId="77777777" w:rsidR="00AC1AAA" w:rsidRPr="00AC1AAA" w:rsidRDefault="00AC1AAA" w:rsidP="00AC1AAA">
      <w:pPr>
        <w:pStyle w:val="Prrafodelista"/>
        <w:numPr>
          <w:ilvl w:val="0"/>
          <w:numId w:val="4"/>
        </w:numPr>
        <w:spacing w:after="0"/>
        <w:jc w:val="both"/>
        <w:rPr>
          <w:rFonts w:ascii="Times New Roman" w:hAnsi="Times New Roman" w:cs="Times New Roman"/>
          <w:sz w:val="24"/>
          <w:szCs w:val="24"/>
        </w:rPr>
      </w:pPr>
      <w:r w:rsidRPr="00AC1AAA">
        <w:rPr>
          <w:rFonts w:ascii="Times New Roman" w:hAnsi="Times New Roman" w:cs="Times New Roman"/>
          <w:sz w:val="24"/>
          <w:szCs w:val="24"/>
        </w:rPr>
        <w:t xml:space="preserve">En los correspondientes niveles y cursos, las enseñanzas clásicas deben permitir a los alumnos no solo conocer el pasado, su pasado, sino también utilizarlo de una forma dinámica para comprender y asumir el presente y el futuro. </w:t>
      </w:r>
    </w:p>
    <w:p w14:paraId="4603DC79" w14:textId="77777777" w:rsidR="00DD7218" w:rsidRPr="00AC1AAA" w:rsidRDefault="00DD7218" w:rsidP="00AC1AAA">
      <w:pPr>
        <w:jc w:val="both"/>
        <w:rPr>
          <w:rFonts w:ascii="Times New Roman" w:hAnsi="Times New Roman" w:cs="Times New Roman"/>
          <w:sz w:val="24"/>
          <w:szCs w:val="24"/>
        </w:rPr>
      </w:pPr>
    </w:p>
    <w:p w14:paraId="1D2DDB79" w14:textId="77777777" w:rsidR="00DD7218" w:rsidRDefault="00066EC0" w:rsidP="00DD7218">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Propuestas de actuación</w:t>
      </w:r>
    </w:p>
    <w:p w14:paraId="03497419" w14:textId="77777777" w:rsidR="00066EC0" w:rsidRDefault="00066EC0" w:rsidP="00066EC0">
      <w:pPr>
        <w:pStyle w:val="Prrafodelista"/>
        <w:jc w:val="both"/>
        <w:rPr>
          <w:rFonts w:ascii="Times New Roman" w:hAnsi="Times New Roman" w:cs="Times New Roman"/>
          <w:b/>
          <w:sz w:val="24"/>
          <w:szCs w:val="24"/>
        </w:rPr>
      </w:pPr>
    </w:p>
    <w:p w14:paraId="33F78CF8" w14:textId="4909C944" w:rsidR="00066EC0" w:rsidRDefault="00066EC0" w:rsidP="00066EC0">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Sobre l</w:t>
      </w:r>
      <w:r w:rsidR="0005567C">
        <w:rPr>
          <w:rFonts w:ascii="Times New Roman" w:hAnsi="Times New Roman" w:cs="Times New Roman"/>
          <w:sz w:val="24"/>
          <w:szCs w:val="24"/>
        </w:rPr>
        <w:t>a base de lo anteriormente expuesto</w:t>
      </w:r>
      <w:r>
        <w:rPr>
          <w:rFonts w:ascii="Times New Roman" w:hAnsi="Times New Roman" w:cs="Times New Roman"/>
          <w:sz w:val="24"/>
          <w:szCs w:val="24"/>
        </w:rPr>
        <w:t>, las propu</w:t>
      </w:r>
      <w:r w:rsidR="0005567C">
        <w:rPr>
          <w:rFonts w:ascii="Times New Roman" w:hAnsi="Times New Roman" w:cs="Times New Roman"/>
          <w:sz w:val="24"/>
          <w:szCs w:val="24"/>
        </w:rPr>
        <w:t>estas que</w:t>
      </w:r>
      <w:r>
        <w:rPr>
          <w:rFonts w:ascii="Times New Roman" w:hAnsi="Times New Roman" w:cs="Times New Roman"/>
          <w:sz w:val="24"/>
          <w:szCs w:val="24"/>
        </w:rPr>
        <w:t xml:space="preserve"> nos permitimos elevar a la Subcomisión van todas ellas encaminadas a mantener de un modo digno y suficiente la enseñanza de las materias de lenguas y culturas griega y latina. Pueden concretarse en los siguientes puntos:</w:t>
      </w:r>
    </w:p>
    <w:p w14:paraId="3AE7CE2E" w14:textId="77777777" w:rsidR="00066EC0" w:rsidRDefault="00066EC0" w:rsidP="00066EC0">
      <w:pPr>
        <w:pStyle w:val="Prrafodelista"/>
        <w:jc w:val="both"/>
        <w:rPr>
          <w:rFonts w:ascii="Times New Roman" w:hAnsi="Times New Roman" w:cs="Times New Roman"/>
          <w:sz w:val="24"/>
          <w:szCs w:val="24"/>
        </w:rPr>
      </w:pPr>
    </w:p>
    <w:p w14:paraId="69DD7B26" w14:textId="315F5A64" w:rsidR="00066EC0" w:rsidRDefault="00066EC0" w:rsidP="00066EC0">
      <w:pPr>
        <w:pStyle w:val="Prrafodelista"/>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Asegurar </w:t>
      </w:r>
      <w:r w:rsidR="0005567C">
        <w:rPr>
          <w:rFonts w:ascii="Times New Roman" w:hAnsi="Times New Roman" w:cs="Times New Roman"/>
          <w:sz w:val="24"/>
          <w:szCs w:val="24"/>
        </w:rPr>
        <w:t xml:space="preserve">a todos los alumnos </w:t>
      </w:r>
      <w:r>
        <w:rPr>
          <w:rFonts w:ascii="Times New Roman" w:hAnsi="Times New Roman" w:cs="Times New Roman"/>
          <w:sz w:val="24"/>
          <w:szCs w:val="24"/>
        </w:rPr>
        <w:t>el a</w:t>
      </w:r>
      <w:r w:rsidR="0005567C">
        <w:rPr>
          <w:rFonts w:ascii="Times New Roman" w:hAnsi="Times New Roman" w:cs="Times New Roman"/>
          <w:sz w:val="24"/>
          <w:szCs w:val="24"/>
        </w:rPr>
        <w:t xml:space="preserve">cceso a </w:t>
      </w:r>
      <w:r>
        <w:rPr>
          <w:rFonts w:ascii="Times New Roman" w:hAnsi="Times New Roman" w:cs="Times New Roman"/>
          <w:sz w:val="24"/>
          <w:szCs w:val="24"/>
        </w:rPr>
        <w:t xml:space="preserve">un conocimiento básico de las raíces culturales y lingüísticas de la mayoría de las lenguas españolas, de una gran parte de las lenguas europeas y de prácticamente todo el vocabulario lingüístico científico universal. Ello requeriría que una materia como </w:t>
      </w:r>
      <w:r w:rsidRPr="00066EC0">
        <w:rPr>
          <w:rFonts w:ascii="Times New Roman" w:hAnsi="Times New Roman" w:cs="Times New Roman"/>
          <w:b/>
          <w:sz w:val="24"/>
          <w:szCs w:val="24"/>
        </w:rPr>
        <w:t>la Cultura Clásica</w:t>
      </w:r>
      <w:r>
        <w:rPr>
          <w:rFonts w:ascii="Times New Roman" w:hAnsi="Times New Roman" w:cs="Times New Roman"/>
          <w:b/>
          <w:sz w:val="24"/>
          <w:szCs w:val="24"/>
        </w:rPr>
        <w:t>, con contenidos culturales, pero también lingüísticos básicos,</w:t>
      </w:r>
      <w:r w:rsidRPr="00066EC0">
        <w:rPr>
          <w:rFonts w:ascii="Times New Roman" w:hAnsi="Times New Roman" w:cs="Times New Roman"/>
          <w:b/>
          <w:sz w:val="24"/>
          <w:szCs w:val="24"/>
        </w:rPr>
        <w:t xml:space="preserve"> tuviera un carácter obligatorio</w:t>
      </w:r>
      <w:r w:rsidR="007D0CEB">
        <w:rPr>
          <w:rFonts w:ascii="Times New Roman" w:hAnsi="Times New Roman" w:cs="Times New Roman"/>
          <w:sz w:val="24"/>
          <w:szCs w:val="24"/>
        </w:rPr>
        <w:t xml:space="preserve"> </w:t>
      </w:r>
      <w:r w:rsidR="008659F5">
        <w:rPr>
          <w:rFonts w:ascii="Times New Roman" w:hAnsi="Times New Roman" w:cs="Times New Roman"/>
          <w:sz w:val="24"/>
          <w:szCs w:val="24"/>
        </w:rPr>
        <w:t xml:space="preserve">al menos en el Primer Ciclo </w:t>
      </w:r>
      <w:r>
        <w:rPr>
          <w:rFonts w:ascii="Times New Roman" w:hAnsi="Times New Roman" w:cs="Times New Roman"/>
          <w:sz w:val="24"/>
          <w:szCs w:val="24"/>
        </w:rPr>
        <w:t>de la ESO, como ya sucede actualmente en Castilla y León. Alternativamente, de no ser obligatoria esta materia, tendría que ser de obligada oferta en todos los centros y encontrarse en unas condiciones de opcionalidad reales razonab</w:t>
      </w:r>
      <w:r w:rsidR="00F57DB5">
        <w:rPr>
          <w:rFonts w:ascii="Times New Roman" w:hAnsi="Times New Roman" w:cs="Times New Roman"/>
          <w:sz w:val="24"/>
          <w:szCs w:val="24"/>
        </w:rPr>
        <w:t>les y con materias de peso académico</w:t>
      </w:r>
      <w:r>
        <w:rPr>
          <w:rFonts w:ascii="Times New Roman" w:hAnsi="Times New Roman" w:cs="Times New Roman"/>
          <w:sz w:val="24"/>
          <w:szCs w:val="24"/>
        </w:rPr>
        <w:t xml:space="preserve"> semejante. </w:t>
      </w:r>
    </w:p>
    <w:p w14:paraId="70CA42BC" w14:textId="55728441" w:rsidR="00066EC0" w:rsidRDefault="00066EC0" w:rsidP="00066EC0">
      <w:pPr>
        <w:pStyle w:val="Prrafodelista"/>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La materia de </w:t>
      </w:r>
      <w:r w:rsidRPr="00066EC0">
        <w:rPr>
          <w:rFonts w:ascii="Times New Roman" w:hAnsi="Times New Roman" w:cs="Times New Roman"/>
          <w:b/>
          <w:sz w:val="24"/>
          <w:szCs w:val="24"/>
        </w:rPr>
        <w:t xml:space="preserve">Cultura </w:t>
      </w:r>
      <w:r w:rsidR="008659F5">
        <w:rPr>
          <w:rFonts w:ascii="Times New Roman" w:hAnsi="Times New Roman" w:cs="Times New Roman"/>
          <w:b/>
          <w:sz w:val="24"/>
          <w:szCs w:val="24"/>
        </w:rPr>
        <w:t xml:space="preserve">Clásica debería además ofrecerse en el Segundo Ciclo de </w:t>
      </w:r>
      <w:r w:rsidRPr="008659F5">
        <w:rPr>
          <w:rFonts w:ascii="Times New Roman" w:hAnsi="Times New Roman" w:cs="Times New Roman"/>
          <w:b/>
          <w:sz w:val="24"/>
          <w:szCs w:val="24"/>
        </w:rPr>
        <w:t>la ESO</w:t>
      </w:r>
      <w:r w:rsidR="008659F5">
        <w:rPr>
          <w:rFonts w:ascii="Times New Roman" w:hAnsi="Times New Roman" w:cs="Times New Roman"/>
          <w:sz w:val="24"/>
          <w:szCs w:val="24"/>
        </w:rPr>
        <w:t>, como ya sucede actualmente, asegurándose de que esta oferta sea real</w:t>
      </w:r>
      <w:r>
        <w:rPr>
          <w:rFonts w:ascii="Times New Roman" w:hAnsi="Times New Roman" w:cs="Times New Roman"/>
          <w:sz w:val="24"/>
          <w:szCs w:val="24"/>
        </w:rPr>
        <w:t xml:space="preserve">. El segundo curso podría avanzar en los contenidos lingüísticos, acercando así la oferta española a la que se da en otros países de nuestro entorno. </w:t>
      </w:r>
    </w:p>
    <w:p w14:paraId="1A6F0FA6" w14:textId="650DD6D4" w:rsidR="00066EC0" w:rsidRDefault="00066EC0" w:rsidP="00066EC0">
      <w:pPr>
        <w:pStyle w:val="Prrafodelista"/>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Consideramos que sería extremadamente importante poder reintroducir una materia de </w:t>
      </w:r>
      <w:r w:rsidRPr="00702C01">
        <w:rPr>
          <w:rFonts w:ascii="Times New Roman" w:hAnsi="Times New Roman" w:cs="Times New Roman"/>
          <w:b/>
          <w:sz w:val="24"/>
          <w:szCs w:val="24"/>
        </w:rPr>
        <w:t xml:space="preserve">Lengua </w:t>
      </w:r>
      <w:r w:rsidR="00702C01">
        <w:rPr>
          <w:rFonts w:ascii="Times New Roman" w:hAnsi="Times New Roman" w:cs="Times New Roman"/>
          <w:b/>
          <w:sz w:val="24"/>
          <w:szCs w:val="24"/>
        </w:rPr>
        <w:t xml:space="preserve">y literatura </w:t>
      </w:r>
      <w:proofErr w:type="gramStart"/>
      <w:r w:rsidRPr="00702C01">
        <w:rPr>
          <w:rFonts w:ascii="Times New Roman" w:hAnsi="Times New Roman" w:cs="Times New Roman"/>
          <w:b/>
          <w:sz w:val="24"/>
          <w:szCs w:val="24"/>
        </w:rPr>
        <w:t>latina</w:t>
      </w:r>
      <w:r w:rsidR="00702C01">
        <w:rPr>
          <w:rFonts w:ascii="Times New Roman" w:hAnsi="Times New Roman" w:cs="Times New Roman"/>
          <w:b/>
          <w:sz w:val="24"/>
          <w:szCs w:val="24"/>
        </w:rPr>
        <w:t xml:space="preserve">s </w:t>
      </w:r>
      <w:r w:rsidRPr="00702C01">
        <w:rPr>
          <w:rFonts w:ascii="Times New Roman" w:hAnsi="Times New Roman" w:cs="Times New Roman"/>
          <w:b/>
          <w:sz w:val="24"/>
          <w:szCs w:val="24"/>
        </w:rPr>
        <w:t>obligatoria</w:t>
      </w:r>
      <w:proofErr w:type="gramEnd"/>
      <w:r>
        <w:rPr>
          <w:rFonts w:ascii="Times New Roman" w:hAnsi="Times New Roman" w:cs="Times New Roman"/>
          <w:sz w:val="24"/>
          <w:szCs w:val="24"/>
        </w:rPr>
        <w:t xml:space="preserve"> para todos los alumnos en un nivel semejante al de 4º de ESO actual, como ya ocurrió en la etapa de la Ley General de Educación de 1970. </w:t>
      </w:r>
      <w:r w:rsidR="00702C01" w:rsidRPr="00702C01">
        <w:rPr>
          <w:rFonts w:ascii="Times New Roman" w:hAnsi="Times New Roman" w:cs="Times New Roman"/>
          <w:b/>
          <w:sz w:val="24"/>
          <w:szCs w:val="24"/>
        </w:rPr>
        <w:t>Alternativamente,</w:t>
      </w:r>
      <w:r w:rsidR="00702C01">
        <w:rPr>
          <w:rFonts w:ascii="Times New Roman" w:hAnsi="Times New Roman" w:cs="Times New Roman"/>
          <w:sz w:val="24"/>
          <w:szCs w:val="24"/>
        </w:rPr>
        <w:t xml:space="preserve"> dicha materia</w:t>
      </w:r>
      <w:r>
        <w:rPr>
          <w:rFonts w:ascii="Times New Roman" w:hAnsi="Times New Roman" w:cs="Times New Roman"/>
          <w:sz w:val="24"/>
          <w:szCs w:val="24"/>
        </w:rPr>
        <w:t>, actualmente troncal de opción en 4º de ESO</w:t>
      </w:r>
      <w:r w:rsidR="0005567C">
        <w:rPr>
          <w:rFonts w:ascii="Times New Roman" w:hAnsi="Times New Roman" w:cs="Times New Roman"/>
          <w:sz w:val="24"/>
          <w:szCs w:val="24"/>
        </w:rPr>
        <w:t>,</w:t>
      </w:r>
      <w:r>
        <w:rPr>
          <w:rFonts w:ascii="Times New Roman" w:hAnsi="Times New Roman" w:cs="Times New Roman"/>
          <w:sz w:val="24"/>
          <w:szCs w:val="24"/>
        </w:rPr>
        <w:t xml:space="preserve"> debería mantenerse con un estatuto semejante al actual, </w:t>
      </w:r>
      <w:r w:rsidR="00702C01">
        <w:rPr>
          <w:rFonts w:ascii="Times New Roman" w:hAnsi="Times New Roman" w:cs="Times New Roman"/>
          <w:sz w:val="24"/>
          <w:szCs w:val="24"/>
        </w:rPr>
        <w:t xml:space="preserve">es decir, </w:t>
      </w:r>
      <w:r>
        <w:rPr>
          <w:rFonts w:ascii="Times New Roman" w:hAnsi="Times New Roman" w:cs="Times New Roman"/>
          <w:sz w:val="24"/>
          <w:szCs w:val="24"/>
        </w:rPr>
        <w:t xml:space="preserve">como aquella materia que, sin ser obligatoria, </w:t>
      </w:r>
      <w:r w:rsidR="00702C01">
        <w:rPr>
          <w:rFonts w:ascii="Times New Roman" w:hAnsi="Times New Roman" w:cs="Times New Roman"/>
          <w:sz w:val="24"/>
          <w:szCs w:val="24"/>
        </w:rPr>
        <w:t xml:space="preserve">abre las puertas a los estudiantes a los estudios humanísticos posteriores. </w:t>
      </w:r>
    </w:p>
    <w:p w14:paraId="31B815C4" w14:textId="6471242A" w:rsidR="00702C01" w:rsidRPr="00EE1114" w:rsidRDefault="00702C01" w:rsidP="00EE1114">
      <w:pPr>
        <w:pStyle w:val="Prrafodelista"/>
        <w:numPr>
          <w:ilvl w:val="0"/>
          <w:numId w:val="9"/>
        </w:numPr>
        <w:jc w:val="both"/>
        <w:rPr>
          <w:rFonts w:ascii="Times New Roman" w:hAnsi="Times New Roman" w:cs="Times New Roman"/>
          <w:sz w:val="24"/>
          <w:szCs w:val="24"/>
        </w:rPr>
      </w:pPr>
      <w:r>
        <w:rPr>
          <w:rFonts w:ascii="Times New Roman" w:hAnsi="Times New Roman" w:cs="Times New Roman"/>
          <w:sz w:val="24"/>
          <w:szCs w:val="24"/>
        </w:rPr>
        <w:t>En los estudios que actualmente corresponden al Bachillerato,</w:t>
      </w:r>
      <w:r>
        <w:rPr>
          <w:rFonts w:ascii="Times New Roman" w:hAnsi="Times New Roman" w:cs="Times New Roman"/>
          <w:b/>
          <w:sz w:val="24"/>
          <w:szCs w:val="24"/>
        </w:rPr>
        <w:t xml:space="preserve"> l</w:t>
      </w:r>
      <w:r w:rsidR="00F57DB5">
        <w:rPr>
          <w:rFonts w:ascii="Times New Roman" w:hAnsi="Times New Roman" w:cs="Times New Roman"/>
          <w:b/>
          <w:sz w:val="24"/>
          <w:szCs w:val="24"/>
        </w:rPr>
        <w:t>a Lengua latina (y su cultura</w:t>
      </w:r>
      <w:r>
        <w:rPr>
          <w:rFonts w:ascii="Times New Roman" w:hAnsi="Times New Roman" w:cs="Times New Roman"/>
          <w:b/>
          <w:sz w:val="24"/>
          <w:szCs w:val="24"/>
        </w:rPr>
        <w:t>) debería ser obligatoria</w:t>
      </w:r>
      <w:r w:rsidRPr="00702C01">
        <w:rPr>
          <w:rFonts w:ascii="Times New Roman" w:hAnsi="Times New Roman" w:cs="Times New Roman"/>
          <w:b/>
          <w:sz w:val="24"/>
          <w:szCs w:val="24"/>
        </w:rPr>
        <w:t xml:space="preserve"> </w:t>
      </w:r>
      <w:r w:rsidR="008659F5">
        <w:rPr>
          <w:rFonts w:ascii="Times New Roman" w:hAnsi="Times New Roman" w:cs="Times New Roman"/>
          <w:b/>
          <w:sz w:val="24"/>
          <w:szCs w:val="24"/>
        </w:rPr>
        <w:t xml:space="preserve">para </w:t>
      </w:r>
      <w:r w:rsidR="00EE1114">
        <w:rPr>
          <w:rFonts w:ascii="Times New Roman" w:hAnsi="Times New Roman" w:cs="Times New Roman"/>
          <w:b/>
          <w:sz w:val="24"/>
          <w:szCs w:val="24"/>
        </w:rPr>
        <w:t xml:space="preserve">estudiantes de </w:t>
      </w:r>
      <w:r w:rsidRPr="00702C01">
        <w:rPr>
          <w:rFonts w:ascii="Times New Roman" w:hAnsi="Times New Roman" w:cs="Times New Roman"/>
          <w:b/>
          <w:sz w:val="24"/>
          <w:szCs w:val="24"/>
        </w:rPr>
        <w:t>Humanidades</w:t>
      </w:r>
      <w:r w:rsidR="00EE1114">
        <w:rPr>
          <w:rFonts w:ascii="Times New Roman" w:hAnsi="Times New Roman" w:cs="Times New Roman"/>
          <w:b/>
          <w:sz w:val="24"/>
          <w:szCs w:val="24"/>
        </w:rPr>
        <w:t xml:space="preserve"> como de Ciencias Sociales</w:t>
      </w:r>
      <w:r w:rsidRPr="00702C01">
        <w:rPr>
          <w:rFonts w:ascii="Times New Roman" w:hAnsi="Times New Roman" w:cs="Times New Roman"/>
          <w:b/>
          <w:sz w:val="24"/>
          <w:szCs w:val="24"/>
        </w:rPr>
        <w:t>,</w:t>
      </w:r>
      <w:r>
        <w:rPr>
          <w:rFonts w:ascii="Times New Roman" w:hAnsi="Times New Roman" w:cs="Times New Roman"/>
          <w:sz w:val="24"/>
          <w:szCs w:val="24"/>
        </w:rPr>
        <w:t xml:space="preserve"> </w:t>
      </w:r>
      <w:r w:rsidR="00EE1114">
        <w:rPr>
          <w:rFonts w:ascii="Times New Roman" w:hAnsi="Times New Roman" w:cs="Times New Roman"/>
          <w:sz w:val="24"/>
          <w:szCs w:val="24"/>
        </w:rPr>
        <w:t xml:space="preserve">tanto si se organiza como dos itinerarios, como ahora o </w:t>
      </w:r>
      <w:r>
        <w:rPr>
          <w:rFonts w:ascii="Times New Roman" w:hAnsi="Times New Roman" w:cs="Times New Roman"/>
          <w:sz w:val="24"/>
          <w:szCs w:val="24"/>
        </w:rPr>
        <w:t xml:space="preserve">si, como nos parece deseable, se reunieran estas dos </w:t>
      </w:r>
      <w:r>
        <w:rPr>
          <w:rFonts w:ascii="Times New Roman" w:hAnsi="Times New Roman" w:cs="Times New Roman"/>
          <w:sz w:val="24"/>
          <w:szCs w:val="24"/>
        </w:rPr>
        <w:lastRenderedPageBreak/>
        <w:t xml:space="preserve">ramas, de un modo semejante a lo que ha sucedido en el campo de las ciencias experimentales. </w:t>
      </w:r>
      <w:r w:rsidR="00EE1114">
        <w:rPr>
          <w:rFonts w:ascii="Times New Roman" w:hAnsi="Times New Roman" w:cs="Times New Roman"/>
          <w:sz w:val="24"/>
          <w:szCs w:val="24"/>
        </w:rPr>
        <w:t xml:space="preserve">En todo caso, hay que asegurar que pueda haber alumnos que cursen, por ejemplo, </w:t>
      </w:r>
      <w:proofErr w:type="gramStart"/>
      <w:r w:rsidR="00EE1114">
        <w:rPr>
          <w:rFonts w:ascii="Times New Roman" w:hAnsi="Times New Roman" w:cs="Times New Roman"/>
          <w:sz w:val="24"/>
          <w:szCs w:val="24"/>
        </w:rPr>
        <w:t>Latín</w:t>
      </w:r>
      <w:proofErr w:type="gramEnd"/>
      <w:r w:rsidR="00EE1114">
        <w:rPr>
          <w:rFonts w:ascii="Times New Roman" w:hAnsi="Times New Roman" w:cs="Times New Roman"/>
          <w:sz w:val="24"/>
          <w:szCs w:val="24"/>
        </w:rPr>
        <w:t xml:space="preserve"> y Matemáticas, que </w:t>
      </w:r>
      <w:r w:rsidR="00EE1114">
        <w:rPr>
          <w:rFonts w:ascii="Times New Roman" w:hAnsi="Times New Roman" w:cs="Times New Roman"/>
          <w:sz w:val="24"/>
          <w:szCs w:val="24"/>
        </w:rPr>
        <w:t>ha sido una de las combinaciones favoritas de los estudiantes de estos itinerarios hasta que la LOMCE lo hizo materialmente imposible.</w:t>
      </w:r>
    </w:p>
    <w:p w14:paraId="6296B19B" w14:textId="5AAF75D1" w:rsidR="00F57DB5" w:rsidRPr="00C27507" w:rsidRDefault="008659F5" w:rsidP="00EE1114">
      <w:pPr>
        <w:pStyle w:val="Prrafodelista"/>
        <w:numPr>
          <w:ilvl w:val="0"/>
          <w:numId w:val="9"/>
        </w:numPr>
        <w:jc w:val="both"/>
        <w:rPr>
          <w:rFonts w:ascii="Times New Roman" w:hAnsi="Times New Roman" w:cs="Times New Roman"/>
          <w:sz w:val="24"/>
          <w:szCs w:val="24"/>
        </w:rPr>
      </w:pPr>
      <w:r>
        <w:rPr>
          <w:rFonts w:ascii="Times New Roman" w:hAnsi="Times New Roman" w:cs="Times New Roman"/>
          <w:sz w:val="24"/>
          <w:szCs w:val="24"/>
        </w:rPr>
        <w:t>De mantenerse un itinerario</w:t>
      </w:r>
      <w:r w:rsidR="00702C01">
        <w:rPr>
          <w:rFonts w:ascii="Times New Roman" w:hAnsi="Times New Roman" w:cs="Times New Roman"/>
          <w:sz w:val="24"/>
          <w:szCs w:val="24"/>
        </w:rPr>
        <w:t xml:space="preserve"> de </w:t>
      </w:r>
      <w:r w:rsidR="00702C01" w:rsidRPr="00702C01">
        <w:rPr>
          <w:rFonts w:ascii="Times New Roman" w:hAnsi="Times New Roman" w:cs="Times New Roman"/>
          <w:b/>
          <w:sz w:val="24"/>
          <w:szCs w:val="24"/>
        </w:rPr>
        <w:t>Humanidades en el Bachillerato, l</w:t>
      </w:r>
      <w:r w:rsidR="00F57DB5">
        <w:rPr>
          <w:rFonts w:ascii="Times New Roman" w:hAnsi="Times New Roman" w:cs="Times New Roman"/>
          <w:b/>
          <w:sz w:val="24"/>
          <w:szCs w:val="24"/>
        </w:rPr>
        <w:t>a Lengua griega (y su cultura</w:t>
      </w:r>
      <w:r w:rsidR="00702C01" w:rsidRPr="00702C01">
        <w:rPr>
          <w:rFonts w:ascii="Times New Roman" w:hAnsi="Times New Roman" w:cs="Times New Roman"/>
          <w:b/>
          <w:sz w:val="24"/>
          <w:szCs w:val="24"/>
        </w:rPr>
        <w:t>) debería tener un carácter obligatorio,</w:t>
      </w:r>
      <w:r w:rsidR="00702C01">
        <w:rPr>
          <w:rFonts w:ascii="Times New Roman" w:hAnsi="Times New Roman" w:cs="Times New Roman"/>
          <w:sz w:val="24"/>
          <w:szCs w:val="24"/>
        </w:rPr>
        <w:t xml:space="preserve"> como</w:t>
      </w:r>
      <w:r w:rsidR="00F57DB5">
        <w:rPr>
          <w:rFonts w:ascii="Times New Roman" w:hAnsi="Times New Roman" w:cs="Times New Roman"/>
          <w:sz w:val="24"/>
          <w:szCs w:val="24"/>
        </w:rPr>
        <w:t xml:space="preserve"> lo tuvo hasta la implantación de la LOE</w:t>
      </w:r>
      <w:r w:rsidR="00702C01">
        <w:rPr>
          <w:rFonts w:ascii="Times New Roman" w:hAnsi="Times New Roman" w:cs="Times New Roman"/>
          <w:sz w:val="24"/>
          <w:szCs w:val="24"/>
        </w:rPr>
        <w:t xml:space="preserve">. De unificarse la modalidad de Humanidades y Ciencias Sociales en un único itinerario, el </w:t>
      </w:r>
      <w:proofErr w:type="gramStart"/>
      <w:r w:rsidR="00702C01">
        <w:rPr>
          <w:rFonts w:ascii="Times New Roman" w:hAnsi="Times New Roman" w:cs="Times New Roman"/>
          <w:sz w:val="24"/>
          <w:szCs w:val="24"/>
        </w:rPr>
        <w:t>Griego</w:t>
      </w:r>
      <w:proofErr w:type="gramEnd"/>
      <w:r w:rsidR="00702C01">
        <w:rPr>
          <w:rFonts w:ascii="Times New Roman" w:hAnsi="Times New Roman" w:cs="Times New Roman"/>
          <w:sz w:val="24"/>
          <w:szCs w:val="24"/>
        </w:rPr>
        <w:t xml:space="preserve"> debería entrar e</w:t>
      </w:r>
      <w:r w:rsidR="0005567C">
        <w:rPr>
          <w:rFonts w:ascii="Times New Roman" w:hAnsi="Times New Roman" w:cs="Times New Roman"/>
          <w:sz w:val="24"/>
          <w:szCs w:val="24"/>
        </w:rPr>
        <w:t>n una opcionalidad viable,</w:t>
      </w:r>
      <w:r w:rsidR="00702C01">
        <w:rPr>
          <w:rFonts w:ascii="Times New Roman" w:hAnsi="Times New Roman" w:cs="Times New Roman"/>
          <w:sz w:val="24"/>
          <w:szCs w:val="24"/>
        </w:rPr>
        <w:t xml:space="preserve"> no falsa, </w:t>
      </w:r>
      <w:r w:rsidR="0005567C">
        <w:rPr>
          <w:rFonts w:ascii="Times New Roman" w:hAnsi="Times New Roman" w:cs="Times New Roman"/>
          <w:sz w:val="24"/>
          <w:szCs w:val="24"/>
        </w:rPr>
        <w:t xml:space="preserve">frente a un número demasiado alto de materias o en alternativa con materias de perfil semejante. </w:t>
      </w:r>
      <w:r w:rsidR="00EE1114">
        <w:rPr>
          <w:rFonts w:ascii="Times New Roman" w:hAnsi="Times New Roman" w:cs="Times New Roman"/>
          <w:sz w:val="24"/>
          <w:szCs w:val="24"/>
        </w:rPr>
        <w:t xml:space="preserve">Y el </w:t>
      </w:r>
      <w:proofErr w:type="gramStart"/>
      <w:r w:rsidR="00EE1114">
        <w:rPr>
          <w:rFonts w:ascii="Times New Roman" w:hAnsi="Times New Roman" w:cs="Times New Roman"/>
          <w:sz w:val="24"/>
          <w:szCs w:val="24"/>
        </w:rPr>
        <w:t>Griego</w:t>
      </w:r>
      <w:proofErr w:type="gramEnd"/>
      <w:r w:rsidR="00EE1114">
        <w:rPr>
          <w:rFonts w:ascii="Times New Roman" w:hAnsi="Times New Roman" w:cs="Times New Roman"/>
          <w:sz w:val="24"/>
          <w:szCs w:val="24"/>
        </w:rPr>
        <w:t xml:space="preserve"> debería seguir en todo caso siendo </w:t>
      </w:r>
      <w:r w:rsidR="00AC1AAA" w:rsidRPr="00AC1AAA">
        <w:rPr>
          <w:rFonts w:ascii="Times New Roman" w:hAnsi="Times New Roman" w:cs="Times New Roman"/>
          <w:b/>
          <w:sz w:val="24"/>
          <w:szCs w:val="24"/>
        </w:rPr>
        <w:t>una opción real para los estudiantes de Ciencias Sociales.</w:t>
      </w:r>
      <w:r w:rsidR="00AC1AAA">
        <w:rPr>
          <w:rFonts w:ascii="Times New Roman" w:hAnsi="Times New Roman" w:cs="Times New Roman"/>
          <w:sz w:val="24"/>
          <w:szCs w:val="24"/>
        </w:rPr>
        <w:t xml:space="preserve"> De hecho, la elección de Matemáticas y Latín </w:t>
      </w:r>
    </w:p>
    <w:p w14:paraId="209489BC" w14:textId="1847A7AC" w:rsidR="00F57DB5" w:rsidRPr="00C27507" w:rsidRDefault="00F57DB5" w:rsidP="00F57DB5">
      <w:pPr>
        <w:pStyle w:val="Prrafodelista"/>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De mantenerse la actual estructura del Bachillerato, debería pensarse en </w:t>
      </w:r>
      <w:r w:rsidR="00EE1114" w:rsidRPr="00EE1114">
        <w:rPr>
          <w:rFonts w:ascii="Times New Roman" w:hAnsi="Times New Roman" w:cs="Times New Roman"/>
          <w:b/>
          <w:sz w:val="24"/>
          <w:szCs w:val="24"/>
        </w:rPr>
        <w:t>nuevas</w:t>
      </w:r>
      <w:r w:rsidR="00EE1114">
        <w:rPr>
          <w:rFonts w:ascii="Times New Roman" w:hAnsi="Times New Roman" w:cs="Times New Roman"/>
          <w:sz w:val="24"/>
          <w:szCs w:val="24"/>
        </w:rPr>
        <w:t xml:space="preserve"> </w:t>
      </w:r>
      <w:r w:rsidRPr="00EE1114">
        <w:rPr>
          <w:rFonts w:ascii="Times New Roman" w:hAnsi="Times New Roman" w:cs="Times New Roman"/>
          <w:b/>
          <w:sz w:val="24"/>
          <w:szCs w:val="24"/>
        </w:rPr>
        <w:t>optativas de dos horas</w:t>
      </w:r>
      <w:r>
        <w:rPr>
          <w:rFonts w:ascii="Times New Roman" w:hAnsi="Times New Roman" w:cs="Times New Roman"/>
          <w:sz w:val="24"/>
          <w:szCs w:val="24"/>
        </w:rPr>
        <w:t xml:space="preserve"> sobre todo para los estudiantes de Humanidades, puesto que la única con la que cuentan en la actualidad es Lenguaje musical. Materi</w:t>
      </w:r>
      <w:r w:rsidR="00C27507">
        <w:rPr>
          <w:rFonts w:ascii="Times New Roman" w:hAnsi="Times New Roman" w:cs="Times New Roman"/>
          <w:sz w:val="24"/>
          <w:szCs w:val="24"/>
        </w:rPr>
        <w:t>as como Fundamentos léxicos del español/otras lenguas oficiales</w:t>
      </w:r>
      <w:r>
        <w:rPr>
          <w:rFonts w:ascii="Times New Roman" w:hAnsi="Times New Roman" w:cs="Times New Roman"/>
          <w:sz w:val="24"/>
          <w:szCs w:val="24"/>
        </w:rPr>
        <w:t xml:space="preserve"> (orientado al lenguaje técnico y científico) o Mundo Clásico (centrado en el análisis de referentes culturales, mitológicos, artísticos, etc. del Mundo actual) podrían ser de gran interés. </w:t>
      </w:r>
      <w:r w:rsidR="00AC1AAA">
        <w:rPr>
          <w:rFonts w:ascii="Times New Roman" w:hAnsi="Times New Roman" w:cs="Times New Roman"/>
          <w:sz w:val="24"/>
          <w:szCs w:val="24"/>
        </w:rPr>
        <w:t xml:space="preserve"> </w:t>
      </w:r>
    </w:p>
    <w:p w14:paraId="48A06D4F" w14:textId="304AA507" w:rsidR="008659F5" w:rsidRPr="00C27507" w:rsidRDefault="00AC1AAA" w:rsidP="008659F5">
      <w:pPr>
        <w:pStyle w:val="Prrafodelista"/>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Todo lo anteriormente dicho para el Bachillerato sólo será posible si la </w:t>
      </w:r>
      <w:bookmarkStart w:id="0" w:name="_GoBack"/>
      <w:bookmarkEnd w:id="0"/>
      <w:r>
        <w:rPr>
          <w:rFonts w:ascii="Times New Roman" w:hAnsi="Times New Roman" w:cs="Times New Roman"/>
          <w:sz w:val="24"/>
          <w:szCs w:val="24"/>
        </w:rPr>
        <w:t xml:space="preserve">legislación impide que las enseñanzas de Humanidades vayan desapareciendo de amplias zonas del territorio español, muchas veces las menos favorecidas económicamente. Por ello, consideramos absolutamente imprescindible que se asegure que </w:t>
      </w:r>
      <w:r w:rsidR="008659F5">
        <w:rPr>
          <w:rFonts w:ascii="Times New Roman" w:hAnsi="Times New Roman" w:cs="Times New Roman"/>
          <w:b/>
          <w:sz w:val="24"/>
          <w:szCs w:val="24"/>
        </w:rPr>
        <w:t>el itinerario</w:t>
      </w:r>
      <w:r w:rsidRPr="00AC1AAA">
        <w:rPr>
          <w:rFonts w:ascii="Times New Roman" w:hAnsi="Times New Roman" w:cs="Times New Roman"/>
          <w:b/>
          <w:sz w:val="24"/>
          <w:szCs w:val="24"/>
        </w:rPr>
        <w:t xml:space="preserve"> de Humanidades</w:t>
      </w:r>
      <w:r>
        <w:rPr>
          <w:rFonts w:ascii="Times New Roman" w:hAnsi="Times New Roman" w:cs="Times New Roman"/>
          <w:b/>
          <w:sz w:val="24"/>
          <w:szCs w:val="24"/>
        </w:rPr>
        <w:t>, como las demás ramas del Bachillerato,</w:t>
      </w:r>
      <w:r w:rsidR="008659F5">
        <w:rPr>
          <w:rFonts w:ascii="Times New Roman" w:hAnsi="Times New Roman" w:cs="Times New Roman"/>
          <w:b/>
          <w:sz w:val="24"/>
          <w:szCs w:val="24"/>
        </w:rPr>
        <w:t xml:space="preserve"> tenga garantizada su presencia </w:t>
      </w:r>
      <w:r w:rsidRPr="00AC1AAA">
        <w:rPr>
          <w:rFonts w:ascii="Times New Roman" w:hAnsi="Times New Roman" w:cs="Times New Roman"/>
          <w:b/>
          <w:sz w:val="24"/>
          <w:szCs w:val="24"/>
        </w:rPr>
        <w:t>en todos aquellos casos en que el centro de enseñanza sea único en una localidad y que, cuando haya más de un centro, se asegure que los alumnos interesados pueden realmente desplazarse y acceder a los estudios humanísticos</w:t>
      </w:r>
      <w:r>
        <w:rPr>
          <w:rFonts w:ascii="Times New Roman" w:hAnsi="Times New Roman" w:cs="Times New Roman"/>
          <w:sz w:val="24"/>
          <w:szCs w:val="24"/>
        </w:rPr>
        <w:t xml:space="preserve"> sin graves perjuicios y desigualdades con los estudiantes de otras modalidades. </w:t>
      </w:r>
      <w:r w:rsidR="00702C01">
        <w:rPr>
          <w:rFonts w:ascii="Times New Roman" w:hAnsi="Times New Roman" w:cs="Times New Roman"/>
          <w:sz w:val="24"/>
          <w:szCs w:val="24"/>
        </w:rPr>
        <w:t xml:space="preserve">  </w:t>
      </w:r>
    </w:p>
    <w:p w14:paraId="6CF771A5" w14:textId="6484A981" w:rsidR="00F74BF9" w:rsidRDefault="00702C01" w:rsidP="00F74BF9">
      <w:pPr>
        <w:pStyle w:val="Prrafodelista"/>
        <w:numPr>
          <w:ilvl w:val="0"/>
          <w:numId w:val="9"/>
        </w:numPr>
        <w:jc w:val="both"/>
        <w:rPr>
          <w:rFonts w:ascii="Times New Roman" w:hAnsi="Times New Roman" w:cs="Times New Roman"/>
          <w:sz w:val="24"/>
          <w:szCs w:val="24"/>
        </w:rPr>
      </w:pPr>
      <w:r w:rsidRPr="00F74BF9">
        <w:rPr>
          <w:rFonts w:ascii="Times New Roman" w:hAnsi="Times New Roman" w:cs="Times New Roman"/>
          <w:b/>
          <w:sz w:val="24"/>
          <w:szCs w:val="24"/>
        </w:rPr>
        <w:t xml:space="preserve">Los profesores de </w:t>
      </w:r>
      <w:proofErr w:type="gramStart"/>
      <w:r w:rsidRPr="00F74BF9">
        <w:rPr>
          <w:rFonts w:ascii="Times New Roman" w:hAnsi="Times New Roman" w:cs="Times New Roman"/>
          <w:b/>
          <w:sz w:val="24"/>
          <w:szCs w:val="24"/>
        </w:rPr>
        <w:t>Latín</w:t>
      </w:r>
      <w:proofErr w:type="gramEnd"/>
      <w:r w:rsidRPr="00F74BF9">
        <w:rPr>
          <w:rFonts w:ascii="Times New Roman" w:hAnsi="Times New Roman" w:cs="Times New Roman"/>
          <w:b/>
          <w:sz w:val="24"/>
          <w:szCs w:val="24"/>
        </w:rPr>
        <w:t xml:space="preserve"> y </w:t>
      </w:r>
      <w:r w:rsidRPr="00534C09">
        <w:rPr>
          <w:rFonts w:ascii="Times New Roman" w:hAnsi="Times New Roman" w:cs="Times New Roman"/>
          <w:sz w:val="24"/>
          <w:szCs w:val="24"/>
        </w:rPr>
        <w:t xml:space="preserve">Griego </w:t>
      </w:r>
      <w:r w:rsidR="00C27507">
        <w:rPr>
          <w:rFonts w:ascii="Times New Roman" w:hAnsi="Times New Roman" w:cs="Times New Roman"/>
          <w:sz w:val="24"/>
          <w:szCs w:val="24"/>
        </w:rPr>
        <w:t xml:space="preserve">deben estar autorizados </w:t>
      </w:r>
      <w:r w:rsidRPr="00534C09">
        <w:rPr>
          <w:rFonts w:ascii="Times New Roman" w:hAnsi="Times New Roman" w:cs="Times New Roman"/>
          <w:sz w:val="24"/>
          <w:szCs w:val="24"/>
        </w:rPr>
        <w:t>a impartir materias para las que están sobradamente capacitados e</w:t>
      </w:r>
      <w:r>
        <w:rPr>
          <w:rFonts w:ascii="Times New Roman" w:hAnsi="Times New Roman" w:cs="Times New Roman"/>
          <w:sz w:val="24"/>
          <w:szCs w:val="24"/>
        </w:rPr>
        <w:t>, incluso, por encima de otros a quienes tradicionalm</w:t>
      </w:r>
      <w:r w:rsidR="003D2579">
        <w:rPr>
          <w:rFonts w:ascii="Times New Roman" w:hAnsi="Times New Roman" w:cs="Times New Roman"/>
          <w:sz w:val="24"/>
          <w:szCs w:val="24"/>
        </w:rPr>
        <w:t>ente se atribuyen. M</w:t>
      </w:r>
      <w:r>
        <w:rPr>
          <w:rFonts w:ascii="Times New Roman" w:hAnsi="Times New Roman" w:cs="Times New Roman"/>
          <w:sz w:val="24"/>
          <w:szCs w:val="24"/>
        </w:rPr>
        <w:t xml:space="preserve">aterias como la </w:t>
      </w:r>
      <w:r w:rsidR="003D2579">
        <w:rPr>
          <w:rFonts w:ascii="Times New Roman" w:hAnsi="Times New Roman" w:cs="Times New Roman"/>
          <w:b/>
          <w:sz w:val="24"/>
          <w:szCs w:val="24"/>
        </w:rPr>
        <w:t xml:space="preserve">Literatura universal, </w:t>
      </w:r>
      <w:r w:rsidRPr="00F74BF9">
        <w:rPr>
          <w:rFonts w:ascii="Times New Roman" w:hAnsi="Times New Roman" w:cs="Times New Roman"/>
          <w:b/>
          <w:sz w:val="24"/>
          <w:szCs w:val="24"/>
        </w:rPr>
        <w:t>el Teatro</w:t>
      </w:r>
      <w:r>
        <w:rPr>
          <w:rFonts w:ascii="Times New Roman" w:hAnsi="Times New Roman" w:cs="Times New Roman"/>
          <w:sz w:val="24"/>
          <w:szCs w:val="24"/>
        </w:rPr>
        <w:t xml:space="preserve"> (en una hipotética modalidad de Arte) </w:t>
      </w:r>
      <w:r w:rsidR="003D2579">
        <w:rPr>
          <w:rFonts w:ascii="Times New Roman" w:hAnsi="Times New Roman" w:cs="Times New Roman"/>
          <w:sz w:val="24"/>
          <w:szCs w:val="24"/>
        </w:rPr>
        <w:t xml:space="preserve">o una optativa de Retórica y oratoria, como la que se va a ofrecer el próximo año en Madrid, </w:t>
      </w:r>
      <w:r>
        <w:rPr>
          <w:rFonts w:ascii="Times New Roman" w:hAnsi="Times New Roman" w:cs="Times New Roman"/>
          <w:sz w:val="24"/>
          <w:szCs w:val="24"/>
        </w:rPr>
        <w:t xml:space="preserve">son parte central de la formación de este profesorado, injustamente privado de esta docencia en la última reforma legal. </w:t>
      </w:r>
      <w:r w:rsidR="003D2579">
        <w:rPr>
          <w:rFonts w:ascii="Times New Roman" w:hAnsi="Times New Roman" w:cs="Times New Roman"/>
          <w:sz w:val="24"/>
          <w:szCs w:val="24"/>
        </w:rPr>
        <w:t xml:space="preserve">Estas materias deberían estar asignadas también a los departamentos de </w:t>
      </w:r>
      <w:proofErr w:type="gramStart"/>
      <w:r w:rsidR="003D2579">
        <w:rPr>
          <w:rFonts w:ascii="Times New Roman" w:hAnsi="Times New Roman" w:cs="Times New Roman"/>
          <w:sz w:val="24"/>
          <w:szCs w:val="24"/>
        </w:rPr>
        <w:t>Griego</w:t>
      </w:r>
      <w:proofErr w:type="gramEnd"/>
      <w:r w:rsidR="003D2579">
        <w:rPr>
          <w:rFonts w:ascii="Times New Roman" w:hAnsi="Times New Roman" w:cs="Times New Roman"/>
          <w:sz w:val="24"/>
          <w:szCs w:val="24"/>
        </w:rPr>
        <w:t xml:space="preserve"> y Latín, sin perjuicio de que lo estén también a los de Lengua española. </w:t>
      </w:r>
    </w:p>
    <w:p w14:paraId="6BCFCB56" w14:textId="77777777" w:rsidR="00F74BF9" w:rsidRPr="00F74BF9" w:rsidRDefault="00F74BF9" w:rsidP="00F74BF9">
      <w:pPr>
        <w:pStyle w:val="Prrafodelista"/>
        <w:ind w:left="1080"/>
        <w:jc w:val="both"/>
        <w:rPr>
          <w:rFonts w:ascii="Times New Roman" w:hAnsi="Times New Roman" w:cs="Times New Roman"/>
          <w:sz w:val="24"/>
          <w:szCs w:val="24"/>
        </w:rPr>
      </w:pPr>
    </w:p>
    <w:p w14:paraId="1DB8A0F3" w14:textId="403806EE" w:rsidR="00F74BF9" w:rsidRPr="0028142E" w:rsidRDefault="00F74BF9" w:rsidP="00F74BF9">
      <w:pPr>
        <w:ind w:left="708" w:firstLine="372"/>
        <w:jc w:val="both"/>
        <w:rPr>
          <w:rFonts w:ascii="Times New Roman" w:hAnsi="Times New Roman" w:cs="Times New Roman"/>
          <w:sz w:val="24"/>
          <w:szCs w:val="24"/>
        </w:rPr>
      </w:pPr>
      <w:r>
        <w:rPr>
          <w:rFonts w:ascii="Times New Roman" w:hAnsi="Times New Roman" w:cs="Times New Roman"/>
          <w:sz w:val="24"/>
          <w:szCs w:val="24"/>
        </w:rPr>
        <w:t>En resumen, les pedimos, Sres. Diputados, que valoren en su justa medida las materias relacionadas con el Mundo Clásico, base y núcleo de nuestra cultura y nuestras lenguas,</w:t>
      </w:r>
      <w:r w:rsidR="00AC1AAA">
        <w:rPr>
          <w:rFonts w:ascii="Times New Roman" w:hAnsi="Times New Roman" w:cs="Times New Roman"/>
          <w:sz w:val="24"/>
          <w:szCs w:val="24"/>
        </w:rPr>
        <w:t xml:space="preserve"> que aseguren la pervivencia real de los estudios de Humanidades en el Bachillerato</w:t>
      </w:r>
      <w:r w:rsidR="007B5FD6">
        <w:rPr>
          <w:rFonts w:ascii="Times New Roman" w:hAnsi="Times New Roman" w:cs="Times New Roman"/>
          <w:sz w:val="24"/>
          <w:szCs w:val="24"/>
        </w:rPr>
        <w:t xml:space="preserve"> y</w:t>
      </w:r>
      <w:r>
        <w:rPr>
          <w:rFonts w:ascii="Times New Roman" w:hAnsi="Times New Roman" w:cs="Times New Roman"/>
          <w:sz w:val="24"/>
          <w:szCs w:val="24"/>
        </w:rPr>
        <w:t xml:space="preserve"> que aprecien y sepan conservar el inmenso capital humano que este país ha creado con </w:t>
      </w:r>
      <w:r w:rsidR="0028142E">
        <w:rPr>
          <w:rFonts w:ascii="Times New Roman" w:hAnsi="Times New Roman" w:cs="Times New Roman"/>
          <w:sz w:val="24"/>
          <w:szCs w:val="24"/>
        </w:rPr>
        <w:t>mucho esfuerzo e inversión</w:t>
      </w:r>
      <w:r>
        <w:rPr>
          <w:rFonts w:ascii="Times New Roman" w:hAnsi="Times New Roman" w:cs="Times New Roman"/>
          <w:sz w:val="24"/>
          <w:szCs w:val="24"/>
        </w:rPr>
        <w:t xml:space="preserve"> a lo largo de muchos años y que está formado por los excelentes, sufridos, abnegados y muy animosos </w:t>
      </w:r>
      <w:r>
        <w:rPr>
          <w:rFonts w:ascii="Times New Roman" w:hAnsi="Times New Roman" w:cs="Times New Roman"/>
          <w:sz w:val="24"/>
          <w:szCs w:val="24"/>
        </w:rPr>
        <w:lastRenderedPageBreak/>
        <w:t xml:space="preserve">profesores de Griego y Latín. </w:t>
      </w:r>
      <w:r w:rsidR="0028142E" w:rsidRPr="0028142E">
        <w:rPr>
          <w:rFonts w:ascii="Times New Roman" w:hAnsi="Times New Roman"/>
          <w:sz w:val="24"/>
          <w:szCs w:val="24"/>
        </w:rPr>
        <w:t xml:space="preserve">En una época en que parece </w:t>
      </w:r>
      <w:r w:rsidR="007B5FD6">
        <w:rPr>
          <w:rFonts w:ascii="Times New Roman" w:hAnsi="Times New Roman"/>
          <w:sz w:val="24"/>
          <w:szCs w:val="24"/>
        </w:rPr>
        <w:t>darse tan sólo importancia a lo productivo de forma inmediata</w:t>
      </w:r>
      <w:r w:rsidR="0028142E" w:rsidRPr="0028142E">
        <w:rPr>
          <w:rFonts w:ascii="Times New Roman" w:hAnsi="Times New Roman"/>
          <w:sz w:val="24"/>
          <w:szCs w:val="24"/>
        </w:rPr>
        <w:t xml:space="preserve"> y a lo obtenido sin esfuerzo, nuestros profesores son capaces de formar las mentes de los estudiantes y sembrar en ellos la necesidad de pensar y de saber de dónde provenimos.</w:t>
      </w:r>
    </w:p>
    <w:sectPr w:rsidR="00F74BF9" w:rsidRPr="0028142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B63DB" w14:textId="77777777" w:rsidR="00A40783" w:rsidRDefault="00A40783" w:rsidP="001C63B6">
      <w:pPr>
        <w:spacing w:after="0" w:line="240" w:lineRule="auto"/>
      </w:pPr>
      <w:r>
        <w:separator/>
      </w:r>
    </w:p>
  </w:endnote>
  <w:endnote w:type="continuationSeparator" w:id="0">
    <w:p w14:paraId="72550BA8" w14:textId="77777777" w:rsidR="00A40783" w:rsidRDefault="00A40783" w:rsidP="001C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CFC76" w14:textId="77777777" w:rsidR="001C63B6" w:rsidRDefault="001C63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255467"/>
      <w:docPartObj>
        <w:docPartGallery w:val="Page Numbers (Bottom of Page)"/>
        <w:docPartUnique/>
      </w:docPartObj>
    </w:sdtPr>
    <w:sdtEndPr/>
    <w:sdtContent>
      <w:p w14:paraId="1834C897" w14:textId="6A402F5B" w:rsidR="001C63B6" w:rsidRDefault="001C63B6">
        <w:pPr>
          <w:pStyle w:val="Piedepgina"/>
          <w:jc w:val="center"/>
        </w:pPr>
        <w:r>
          <w:fldChar w:fldCharType="begin"/>
        </w:r>
        <w:r>
          <w:instrText>PAGE   \* MERGEFORMAT</w:instrText>
        </w:r>
        <w:r>
          <w:fldChar w:fldCharType="separate"/>
        </w:r>
        <w:r w:rsidR="00EE1114">
          <w:rPr>
            <w:noProof/>
          </w:rPr>
          <w:t>7</w:t>
        </w:r>
        <w:r>
          <w:fldChar w:fldCharType="end"/>
        </w:r>
      </w:p>
    </w:sdtContent>
  </w:sdt>
  <w:p w14:paraId="34A01FB3" w14:textId="77777777" w:rsidR="001C63B6" w:rsidRDefault="001C63B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BF4DB" w14:textId="77777777" w:rsidR="001C63B6" w:rsidRDefault="001C63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7E6CA" w14:textId="77777777" w:rsidR="00A40783" w:rsidRDefault="00A40783" w:rsidP="001C63B6">
      <w:pPr>
        <w:spacing w:after="0" w:line="240" w:lineRule="auto"/>
      </w:pPr>
      <w:r>
        <w:separator/>
      </w:r>
    </w:p>
  </w:footnote>
  <w:footnote w:type="continuationSeparator" w:id="0">
    <w:p w14:paraId="230229F2" w14:textId="77777777" w:rsidR="00A40783" w:rsidRDefault="00A40783" w:rsidP="001C6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EBB7C" w14:textId="77777777" w:rsidR="001C63B6" w:rsidRDefault="001C63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B6727" w14:textId="77777777" w:rsidR="001C63B6" w:rsidRDefault="001C63B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4AD34" w14:textId="77777777" w:rsidR="001C63B6" w:rsidRDefault="001C63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55D10"/>
    <w:multiLevelType w:val="hybridMultilevel"/>
    <w:tmpl w:val="A78074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F6407D"/>
    <w:multiLevelType w:val="hybridMultilevel"/>
    <w:tmpl w:val="33A6D6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38926F9"/>
    <w:multiLevelType w:val="hybridMultilevel"/>
    <w:tmpl w:val="847C02FA"/>
    <w:lvl w:ilvl="0" w:tplc="6A8ABB7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48FF280E"/>
    <w:multiLevelType w:val="hybridMultilevel"/>
    <w:tmpl w:val="C448B026"/>
    <w:lvl w:ilvl="0" w:tplc="55BA3F6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503421E5"/>
    <w:multiLevelType w:val="hybridMultilevel"/>
    <w:tmpl w:val="ABA0B332"/>
    <w:lvl w:ilvl="0" w:tplc="5816DC8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50522BA3"/>
    <w:multiLevelType w:val="hybridMultilevel"/>
    <w:tmpl w:val="99780E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D6C13E5"/>
    <w:multiLevelType w:val="hybridMultilevel"/>
    <w:tmpl w:val="BA4EDC0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D965D9C"/>
    <w:multiLevelType w:val="hybridMultilevel"/>
    <w:tmpl w:val="EDC2D79E"/>
    <w:lvl w:ilvl="0" w:tplc="CF30DB4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7DE3427B"/>
    <w:multiLevelType w:val="hybridMultilevel"/>
    <w:tmpl w:val="32DEC51E"/>
    <w:lvl w:ilvl="0" w:tplc="C3A66AC2">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1"/>
  </w:num>
  <w:num w:numId="5">
    <w:abstractNumId w:val="7"/>
  </w:num>
  <w:num w:numId="6">
    <w:abstractNumId w:val="2"/>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0AB"/>
    <w:rsid w:val="0005567C"/>
    <w:rsid w:val="00066EC0"/>
    <w:rsid w:val="000D3F56"/>
    <w:rsid w:val="00167E72"/>
    <w:rsid w:val="00184D51"/>
    <w:rsid w:val="001C63B6"/>
    <w:rsid w:val="0028142E"/>
    <w:rsid w:val="002C7D74"/>
    <w:rsid w:val="0036020C"/>
    <w:rsid w:val="003A5DE8"/>
    <w:rsid w:val="003B073E"/>
    <w:rsid w:val="003D2579"/>
    <w:rsid w:val="00464F82"/>
    <w:rsid w:val="00534C09"/>
    <w:rsid w:val="0056390C"/>
    <w:rsid w:val="006F39FD"/>
    <w:rsid w:val="00702C01"/>
    <w:rsid w:val="00730362"/>
    <w:rsid w:val="007B5FD6"/>
    <w:rsid w:val="007D0CEB"/>
    <w:rsid w:val="00805001"/>
    <w:rsid w:val="008556BB"/>
    <w:rsid w:val="008659F5"/>
    <w:rsid w:val="00A24A09"/>
    <w:rsid w:val="00A40783"/>
    <w:rsid w:val="00A9228E"/>
    <w:rsid w:val="00AC1AAA"/>
    <w:rsid w:val="00B060AB"/>
    <w:rsid w:val="00B0721F"/>
    <w:rsid w:val="00B67271"/>
    <w:rsid w:val="00B72E1E"/>
    <w:rsid w:val="00C27507"/>
    <w:rsid w:val="00C872C6"/>
    <w:rsid w:val="00D452FC"/>
    <w:rsid w:val="00D725DE"/>
    <w:rsid w:val="00DD7218"/>
    <w:rsid w:val="00EE1114"/>
    <w:rsid w:val="00F57DB5"/>
    <w:rsid w:val="00F74BF9"/>
    <w:rsid w:val="00FD6CD8"/>
    <w:rsid w:val="00FE78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EC73"/>
  <w15:chartTrackingRefBased/>
  <w15:docId w15:val="{C7824194-8EDB-4F8D-B408-FFCF5B53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60AB"/>
    <w:pPr>
      <w:ind w:left="720"/>
      <w:contextualSpacing/>
    </w:pPr>
  </w:style>
  <w:style w:type="character" w:styleId="Refdecomentario">
    <w:name w:val="annotation reference"/>
    <w:basedOn w:val="Fuentedeprrafopredeter"/>
    <w:uiPriority w:val="99"/>
    <w:semiHidden/>
    <w:unhideWhenUsed/>
    <w:rsid w:val="00D452FC"/>
    <w:rPr>
      <w:sz w:val="16"/>
      <w:szCs w:val="16"/>
    </w:rPr>
  </w:style>
  <w:style w:type="paragraph" w:styleId="Textocomentario">
    <w:name w:val="annotation text"/>
    <w:basedOn w:val="Normal"/>
    <w:link w:val="TextocomentarioCar"/>
    <w:uiPriority w:val="99"/>
    <w:semiHidden/>
    <w:unhideWhenUsed/>
    <w:rsid w:val="00D452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52FC"/>
    <w:rPr>
      <w:sz w:val="20"/>
      <w:szCs w:val="20"/>
    </w:rPr>
  </w:style>
  <w:style w:type="paragraph" w:styleId="Asuntodelcomentario">
    <w:name w:val="annotation subject"/>
    <w:basedOn w:val="Textocomentario"/>
    <w:next w:val="Textocomentario"/>
    <w:link w:val="AsuntodelcomentarioCar"/>
    <w:uiPriority w:val="99"/>
    <w:semiHidden/>
    <w:unhideWhenUsed/>
    <w:rsid w:val="00D452FC"/>
    <w:rPr>
      <w:b/>
      <w:bCs/>
    </w:rPr>
  </w:style>
  <w:style w:type="character" w:customStyle="1" w:styleId="AsuntodelcomentarioCar">
    <w:name w:val="Asunto del comentario Car"/>
    <w:basedOn w:val="TextocomentarioCar"/>
    <w:link w:val="Asuntodelcomentario"/>
    <w:uiPriority w:val="99"/>
    <w:semiHidden/>
    <w:rsid w:val="00D452FC"/>
    <w:rPr>
      <w:b/>
      <w:bCs/>
      <w:sz w:val="20"/>
      <w:szCs w:val="20"/>
    </w:rPr>
  </w:style>
  <w:style w:type="paragraph" w:styleId="Textodeglobo">
    <w:name w:val="Balloon Text"/>
    <w:basedOn w:val="Normal"/>
    <w:link w:val="TextodegloboCar"/>
    <w:uiPriority w:val="99"/>
    <w:semiHidden/>
    <w:unhideWhenUsed/>
    <w:rsid w:val="00D452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52FC"/>
    <w:rPr>
      <w:rFonts w:ascii="Segoe UI" w:hAnsi="Segoe UI" w:cs="Segoe UI"/>
      <w:sz w:val="18"/>
      <w:szCs w:val="18"/>
    </w:rPr>
  </w:style>
  <w:style w:type="paragraph" w:styleId="Encabezado">
    <w:name w:val="header"/>
    <w:basedOn w:val="Normal"/>
    <w:link w:val="EncabezadoCar"/>
    <w:uiPriority w:val="99"/>
    <w:unhideWhenUsed/>
    <w:rsid w:val="001C63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63B6"/>
  </w:style>
  <w:style w:type="paragraph" w:styleId="Piedepgina">
    <w:name w:val="footer"/>
    <w:basedOn w:val="Normal"/>
    <w:link w:val="PiedepginaCar"/>
    <w:uiPriority w:val="99"/>
    <w:unhideWhenUsed/>
    <w:rsid w:val="001C63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6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8918">
      <w:bodyDiv w:val="1"/>
      <w:marLeft w:val="0"/>
      <w:marRight w:val="0"/>
      <w:marTop w:val="0"/>
      <w:marBottom w:val="0"/>
      <w:divBdr>
        <w:top w:val="none" w:sz="0" w:space="0" w:color="auto"/>
        <w:left w:val="none" w:sz="0" w:space="0" w:color="auto"/>
        <w:bottom w:val="none" w:sz="0" w:space="0" w:color="auto"/>
        <w:right w:val="none" w:sz="0" w:space="0" w:color="auto"/>
      </w:divBdr>
    </w:div>
    <w:div w:id="539322862">
      <w:bodyDiv w:val="1"/>
      <w:marLeft w:val="0"/>
      <w:marRight w:val="0"/>
      <w:marTop w:val="0"/>
      <w:marBottom w:val="0"/>
      <w:divBdr>
        <w:top w:val="none" w:sz="0" w:space="0" w:color="auto"/>
        <w:left w:val="none" w:sz="0" w:space="0" w:color="auto"/>
        <w:bottom w:val="none" w:sz="0" w:space="0" w:color="auto"/>
        <w:right w:val="none" w:sz="0" w:space="0" w:color="auto"/>
      </w:divBdr>
    </w:div>
    <w:div w:id="96713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2758</Words>
  <Characters>15171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Jesus.delaVilla</dc:creator>
  <cp:keywords/>
  <dc:description/>
  <cp:lastModifiedBy>Esperanza.Torrego</cp:lastModifiedBy>
  <cp:revision>6</cp:revision>
  <cp:lastPrinted>2017-05-22T18:23:00Z</cp:lastPrinted>
  <dcterms:created xsi:type="dcterms:W3CDTF">2017-05-23T07:16:00Z</dcterms:created>
  <dcterms:modified xsi:type="dcterms:W3CDTF">2017-05-23T08:52:00Z</dcterms:modified>
</cp:coreProperties>
</file>