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39C" w:rsidRPr="0035139C" w:rsidRDefault="00760FA8" w:rsidP="0035139C">
      <w:pPr>
        <w:pStyle w:val="Puesto"/>
        <w:spacing w:after="0"/>
        <w:ind w:left="-709" w:right="-240"/>
        <w:jc w:val="center"/>
        <w:rPr>
          <w:b/>
          <w:sz w:val="28"/>
          <w:szCs w:val="28"/>
        </w:rPr>
      </w:pPr>
      <w:r>
        <w:rPr>
          <w:b/>
          <w:sz w:val="28"/>
          <w:szCs w:val="28"/>
        </w:rPr>
        <w:t>SOCIEDAD</w:t>
      </w:r>
      <w:r w:rsidR="0035139C" w:rsidRPr="0035139C">
        <w:rPr>
          <w:b/>
          <w:sz w:val="28"/>
          <w:szCs w:val="28"/>
        </w:rPr>
        <w:t xml:space="preserve"> ESPAÑOLA DE ESTU</w:t>
      </w:r>
      <w:r w:rsidR="00765501">
        <w:rPr>
          <w:b/>
          <w:sz w:val="28"/>
          <w:szCs w:val="28"/>
        </w:rPr>
        <w:t>DI</w:t>
      </w:r>
      <w:r w:rsidR="0035139C" w:rsidRPr="0035139C">
        <w:rPr>
          <w:b/>
          <w:sz w:val="28"/>
          <w:szCs w:val="28"/>
        </w:rPr>
        <w:t>OS CLASICOS</w:t>
      </w:r>
    </w:p>
    <w:p w:rsidR="0035139C" w:rsidRPr="0035139C" w:rsidRDefault="0035139C" w:rsidP="0035139C">
      <w:pPr>
        <w:rPr>
          <w:lang w:eastAsia="es-ES"/>
        </w:rPr>
      </w:pPr>
    </w:p>
    <w:p w:rsidR="0035139C" w:rsidRPr="00960155" w:rsidRDefault="0035139C" w:rsidP="0035139C">
      <w:pPr>
        <w:pStyle w:val="Puesto"/>
        <w:spacing w:after="0"/>
        <w:ind w:left="-709" w:right="-240"/>
        <w:jc w:val="center"/>
        <w:rPr>
          <w:b/>
          <w:sz w:val="110"/>
          <w:szCs w:val="110"/>
        </w:rPr>
      </w:pPr>
      <w:r w:rsidRPr="00960155">
        <w:rPr>
          <w:b/>
          <w:sz w:val="110"/>
          <w:szCs w:val="110"/>
        </w:rPr>
        <w:t xml:space="preserve">CIRCUITO </w:t>
      </w:r>
      <w:r>
        <w:rPr>
          <w:b/>
          <w:sz w:val="110"/>
          <w:szCs w:val="110"/>
        </w:rPr>
        <w:t>CHIPRE ARQUEOLÓGICO</w:t>
      </w:r>
    </w:p>
    <w:p w:rsidR="00027A92" w:rsidRDefault="00027A92"/>
    <w:p w:rsidR="0035139C" w:rsidRPr="0057489F" w:rsidRDefault="0057489F" w:rsidP="0057489F">
      <w:pPr>
        <w:pStyle w:val="Sinespaciado"/>
        <w:ind w:left="2124"/>
        <w:rPr>
          <w:rFonts w:asciiTheme="majorHAnsi" w:hAnsiTheme="majorHAnsi"/>
          <w:b/>
          <w:sz w:val="40"/>
          <w:szCs w:val="40"/>
        </w:rPr>
      </w:pPr>
      <w:r w:rsidRPr="0057489F">
        <w:rPr>
          <w:noProof/>
          <w:sz w:val="40"/>
          <w:szCs w:val="40"/>
          <w:lang w:eastAsia="es-ES"/>
        </w:rPr>
        <w:drawing>
          <wp:anchor distT="0" distB="0" distL="114300" distR="114300" simplePos="0" relativeHeight="251659264" behindDoc="0" locked="0" layoutInCell="1" allowOverlap="1" wp14:anchorId="37BB4A16" wp14:editId="27160FED">
            <wp:simplePos x="0" y="0"/>
            <wp:positionH relativeFrom="margin">
              <wp:posOffset>-265430</wp:posOffset>
            </wp:positionH>
            <wp:positionV relativeFrom="margin">
              <wp:posOffset>3138170</wp:posOffset>
            </wp:positionV>
            <wp:extent cx="5748655" cy="4547235"/>
            <wp:effectExtent l="0" t="0" r="4445" b="5715"/>
            <wp:wrapSquare wrapText="bothSides"/>
            <wp:docPr id="34" name="Imagen 34" descr="Resultado de imagen de salamis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de salamis ru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8655" cy="4547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0"/>
          <w:szCs w:val="40"/>
        </w:rPr>
        <w:t xml:space="preserve">   </w:t>
      </w:r>
      <w:r w:rsidR="001B772E">
        <w:rPr>
          <w:sz w:val="40"/>
          <w:szCs w:val="40"/>
        </w:rPr>
        <w:t xml:space="preserve">  </w:t>
      </w:r>
      <w:r>
        <w:rPr>
          <w:sz w:val="40"/>
          <w:szCs w:val="40"/>
        </w:rPr>
        <w:t xml:space="preserve"> </w:t>
      </w:r>
      <w:r w:rsidR="00AF56A2">
        <w:rPr>
          <w:rFonts w:asciiTheme="majorHAnsi" w:hAnsiTheme="majorHAnsi"/>
          <w:b/>
          <w:sz w:val="40"/>
          <w:szCs w:val="40"/>
        </w:rPr>
        <w:t xml:space="preserve">6 – 17 </w:t>
      </w:r>
      <w:r w:rsidRPr="0057489F">
        <w:rPr>
          <w:rFonts w:asciiTheme="majorHAnsi" w:hAnsiTheme="majorHAnsi"/>
          <w:b/>
          <w:sz w:val="40"/>
          <w:szCs w:val="40"/>
        </w:rPr>
        <w:t xml:space="preserve"> JUL.18</w:t>
      </w:r>
    </w:p>
    <w:p w:rsidR="0035139C" w:rsidRDefault="0035139C">
      <w:r>
        <w:t xml:space="preserve">                                                           </w:t>
      </w:r>
      <w:r>
        <w:object w:dxaOrig="1725"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86.25pt;height:55.5pt;visibility:visible;mso-wrap-style:square" o:ole="">
            <v:imagedata r:id="rId6" o:title=""/>
          </v:shape>
          <o:OLEObject Type="Embed" ProgID="PBrush" ShapeID="Picture 1" DrawAspect="Content" ObjectID="_1585115606" r:id="rId7"/>
        </w:object>
      </w:r>
    </w:p>
    <w:p w:rsidR="0035139C" w:rsidRDefault="0035139C"/>
    <w:p w:rsidR="0035139C" w:rsidRDefault="0035139C"/>
    <w:p w:rsidR="008E639C" w:rsidRDefault="008E639C"/>
    <w:p w:rsidR="0035139C" w:rsidRPr="00861A19" w:rsidRDefault="0035139C" w:rsidP="0035139C">
      <w:pPr>
        <w:pStyle w:val="Ttulo1"/>
        <w:spacing w:before="0" w:after="120"/>
        <w:ind w:left="-567"/>
        <w:rPr>
          <w:rFonts w:asciiTheme="minorHAnsi" w:hAnsiTheme="minorHAnsi"/>
          <w:color w:val="FFFFFF" w:themeColor="background1"/>
        </w:rPr>
      </w:pPr>
      <w:r w:rsidRPr="00861A19">
        <w:rPr>
          <w:rFonts w:asciiTheme="minorHAnsi" w:hAnsiTheme="minorHAnsi"/>
          <w:bCs w:val="0"/>
          <w:noProof/>
          <w:color w:val="FFFFFF" w:themeColor="background1"/>
        </w:rPr>
        <w:lastRenderedPageBreak/>
        <mc:AlternateContent>
          <mc:Choice Requires="wps">
            <w:drawing>
              <wp:anchor distT="0" distB="0" distL="114300" distR="114300" simplePos="0" relativeHeight="251662336" behindDoc="1" locked="0" layoutInCell="1" allowOverlap="1" wp14:anchorId="21487166" wp14:editId="73331524">
                <wp:simplePos x="0" y="0"/>
                <wp:positionH relativeFrom="page">
                  <wp:align>center</wp:align>
                </wp:positionH>
                <wp:positionV relativeFrom="paragraph">
                  <wp:posOffset>-32951</wp:posOffset>
                </wp:positionV>
                <wp:extent cx="10321159" cy="258929"/>
                <wp:effectExtent l="0" t="0" r="4445" b="8255"/>
                <wp:wrapNone/>
                <wp:docPr id="43" name="10 Rectángulo"/>
                <wp:cNvGraphicFramePr/>
                <a:graphic xmlns:a="http://schemas.openxmlformats.org/drawingml/2006/main">
                  <a:graphicData uri="http://schemas.microsoft.com/office/word/2010/wordprocessingShape">
                    <wps:wsp>
                      <wps:cNvSpPr/>
                      <wps:spPr>
                        <a:xfrm>
                          <a:off x="0" y="0"/>
                          <a:ext cx="10321159" cy="25892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6A62" id="10 Rectángulo" o:spid="_x0000_s1026" style="position:absolute;margin-left:0;margin-top:-2.6pt;width:812.7pt;height:20.4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" fillcolor="#002060" stroked="f" strokeweight="2pt">
                <w10:wrap anchorx="page"/>
              </v:rect>
            </w:pict>
          </mc:Fallback>
        </mc:AlternateContent>
      </w:r>
      <w:r w:rsidR="00D77E42">
        <w:rPr>
          <w:rFonts w:asciiTheme="minorHAnsi" w:hAnsiTheme="minorHAnsi"/>
          <w:bCs w:val="0"/>
          <w:noProof/>
          <w:color w:val="FFFFFF" w:themeColor="background1"/>
        </w:rPr>
        <w:t xml:space="preserve">      </w:t>
      </w:r>
      <w:r w:rsidR="00AF56A2" w:rsidRPr="00861A19">
        <w:rPr>
          <w:rFonts w:asciiTheme="minorHAnsi" w:hAnsiTheme="minorHAnsi"/>
          <w:bCs w:val="0"/>
          <w:noProof/>
          <w:color w:val="FFFFFF" w:themeColor="background1"/>
        </w:rPr>
        <w:t>06 JUL</w:t>
      </w:r>
      <w:r w:rsidR="0057489F" w:rsidRPr="00861A19">
        <w:rPr>
          <w:rFonts w:asciiTheme="minorHAnsi" w:hAnsiTheme="minorHAnsi"/>
          <w:bCs w:val="0"/>
          <w:noProof/>
          <w:color w:val="FFFFFF" w:themeColor="background1"/>
        </w:rPr>
        <w:t xml:space="preserve"> .                MADRID</w:t>
      </w:r>
      <w:r w:rsidR="0057489F" w:rsidRPr="00861A19">
        <w:rPr>
          <w:rFonts w:asciiTheme="minorHAnsi" w:hAnsiTheme="minorHAnsi"/>
          <w:b w:val="0"/>
          <w:bCs w:val="0"/>
          <w:noProof/>
          <w:color w:val="FFFFFF" w:themeColor="background1"/>
        </w:rPr>
        <w:t xml:space="preserve"> - </w:t>
      </w:r>
      <w:r w:rsidRPr="00861A19">
        <w:rPr>
          <w:rFonts w:asciiTheme="minorHAnsi" w:hAnsiTheme="minorHAnsi"/>
          <w:color w:val="FFFFFF" w:themeColor="background1"/>
        </w:rPr>
        <w:t xml:space="preserve"> </w:t>
      </w:r>
      <w:r w:rsidR="008E639C" w:rsidRPr="00861A19">
        <w:rPr>
          <w:rFonts w:asciiTheme="minorHAnsi" w:hAnsiTheme="minorHAnsi"/>
          <w:color w:val="FFFFFF" w:themeColor="background1"/>
        </w:rPr>
        <w:t>LARNACA – NICOSIA</w:t>
      </w:r>
    </w:p>
    <w:p w:rsidR="008E639C" w:rsidRDefault="008E639C" w:rsidP="008E639C">
      <w:pPr>
        <w:ind w:left="-567"/>
        <w:rPr>
          <w:rFonts w:eastAsia="Times New Roman"/>
        </w:rPr>
      </w:pPr>
      <w:r w:rsidRPr="00074C58">
        <w:rPr>
          <w:rFonts w:eastAsia="Times New Roman"/>
        </w:rPr>
        <w:t>Presentación aeropuerto de Madrid</w:t>
      </w:r>
      <w:r w:rsidR="00B0526E">
        <w:rPr>
          <w:rFonts w:eastAsia="Times New Roman"/>
        </w:rPr>
        <w:t xml:space="preserve"> (Terminal 1 – mostrador 230) </w:t>
      </w:r>
      <w:r w:rsidRPr="00074C58">
        <w:rPr>
          <w:rFonts w:eastAsia="Times New Roman"/>
        </w:rPr>
        <w:t xml:space="preserve"> a las  14:00 </w:t>
      </w:r>
      <w:proofErr w:type="spellStart"/>
      <w:r w:rsidRPr="00074C58">
        <w:rPr>
          <w:rFonts w:eastAsia="Times New Roman"/>
        </w:rPr>
        <w:t>hrs</w:t>
      </w:r>
      <w:proofErr w:type="spellEnd"/>
      <w:r w:rsidRPr="00074C58">
        <w:rPr>
          <w:rFonts w:eastAsia="Times New Roman"/>
        </w:rPr>
        <w:t xml:space="preserve">. Salida en vuelo regular a las 16:10 </w:t>
      </w:r>
      <w:proofErr w:type="spellStart"/>
      <w:r w:rsidR="00680765">
        <w:rPr>
          <w:rFonts w:eastAsia="Times New Roman"/>
        </w:rPr>
        <w:t>hrs</w:t>
      </w:r>
      <w:proofErr w:type="spellEnd"/>
      <w:r w:rsidR="00680765">
        <w:rPr>
          <w:rFonts w:eastAsia="Times New Roman"/>
        </w:rPr>
        <w:t xml:space="preserve">. Llegada al aeropuerto de </w:t>
      </w:r>
      <w:proofErr w:type="spellStart"/>
      <w:r w:rsidR="00680765">
        <w:rPr>
          <w:rFonts w:eastAsia="Times New Roman"/>
        </w:rPr>
        <w:t>Lá</w:t>
      </w:r>
      <w:r w:rsidRPr="00074C58">
        <w:rPr>
          <w:rFonts w:eastAsia="Times New Roman"/>
        </w:rPr>
        <w:t>rnaca</w:t>
      </w:r>
      <w:proofErr w:type="spellEnd"/>
      <w:r w:rsidRPr="00074C58">
        <w:rPr>
          <w:rFonts w:eastAsia="Times New Roman"/>
        </w:rPr>
        <w:t xml:space="preserve">  a las  21:40 </w:t>
      </w:r>
      <w:proofErr w:type="spellStart"/>
      <w:r w:rsidRPr="00074C58">
        <w:rPr>
          <w:rFonts w:eastAsia="Times New Roman"/>
        </w:rPr>
        <w:t>hrs</w:t>
      </w:r>
      <w:proofErr w:type="spellEnd"/>
      <w:r w:rsidRPr="00074C58">
        <w:rPr>
          <w:rFonts w:eastAsia="Times New Roman"/>
        </w:rPr>
        <w:t>. y traslado con asistencia de</w:t>
      </w:r>
      <w:r w:rsidR="00680765">
        <w:rPr>
          <w:rFonts w:eastAsia="Times New Roman"/>
        </w:rPr>
        <w:t>sde e</w:t>
      </w:r>
      <w:r w:rsidRPr="00074C58">
        <w:rPr>
          <w:rFonts w:eastAsia="Times New Roman"/>
        </w:rPr>
        <w:t xml:space="preserve">l aeropuerto al hotel de Nicosia. </w:t>
      </w:r>
      <w:r w:rsidR="00680765">
        <w:rPr>
          <w:rFonts w:eastAsia="Times New Roman"/>
        </w:rPr>
        <w:t xml:space="preserve"> (</w:t>
      </w:r>
      <w:proofErr w:type="gramStart"/>
      <w:r w:rsidR="00B0526E">
        <w:rPr>
          <w:rFonts w:eastAsia="Times New Roman"/>
        </w:rPr>
        <w:t>cena</w:t>
      </w:r>
      <w:proofErr w:type="gramEnd"/>
      <w:r w:rsidR="00B0526E">
        <w:rPr>
          <w:rFonts w:eastAsia="Times New Roman"/>
        </w:rPr>
        <w:t xml:space="preserve"> en frio)</w:t>
      </w:r>
    </w:p>
    <w:p w:rsidR="0035139C" w:rsidRPr="008E639C" w:rsidRDefault="0035139C" w:rsidP="008E639C">
      <w:pPr>
        <w:ind w:left="-567"/>
        <w:rPr>
          <w:rFonts w:eastAsia="Times New Roman"/>
          <w:b/>
          <w:bCs/>
        </w:rPr>
      </w:pPr>
      <w:r w:rsidRPr="00D66F0F">
        <w:rPr>
          <w:b/>
          <w:bCs/>
          <w:noProof/>
          <w:color w:val="FFFFFF" w:themeColor="background1"/>
          <w:lang w:eastAsia="es-ES"/>
        </w:rPr>
        <mc:AlternateContent>
          <mc:Choice Requires="wps">
            <w:drawing>
              <wp:anchor distT="0" distB="0" distL="114300" distR="114300" simplePos="0" relativeHeight="251661312" behindDoc="1" locked="0" layoutInCell="1" allowOverlap="1" wp14:anchorId="538D689D" wp14:editId="72F330AA">
                <wp:simplePos x="0" y="0"/>
                <wp:positionH relativeFrom="margin">
                  <wp:align>center</wp:align>
                </wp:positionH>
                <wp:positionV relativeFrom="paragraph">
                  <wp:posOffset>387728</wp:posOffset>
                </wp:positionV>
                <wp:extent cx="10321159" cy="258929"/>
                <wp:effectExtent l="0" t="0" r="4445" b="8255"/>
                <wp:wrapNone/>
                <wp:docPr id="42" name="10 Rectángulo"/>
                <wp:cNvGraphicFramePr/>
                <a:graphic xmlns:a="http://schemas.openxmlformats.org/drawingml/2006/main">
                  <a:graphicData uri="http://schemas.microsoft.com/office/word/2010/wordprocessingShape">
                    <wps:wsp>
                      <wps:cNvSpPr/>
                      <wps:spPr>
                        <a:xfrm>
                          <a:off x="0" y="0"/>
                          <a:ext cx="10321159" cy="25892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FC11" id="10 Rectángulo" o:spid="_x0000_s1026" style="position:absolute;margin-left:0;margin-top:30.55pt;width:812.7pt;height:20.4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" fillcolor="#002060" stroked="f" strokeweight="2pt">
                <w10:wrap anchorx="margin"/>
              </v:rect>
            </w:pict>
          </mc:Fallback>
        </mc:AlternateContent>
      </w:r>
    </w:p>
    <w:p w:rsidR="008E639C" w:rsidRPr="00861A19" w:rsidRDefault="00D77E42" w:rsidP="0035139C">
      <w:pPr>
        <w:pStyle w:val="Ttulo1"/>
        <w:tabs>
          <w:tab w:val="right" w:pos="8832"/>
        </w:tabs>
        <w:spacing w:before="360" w:after="120"/>
        <w:ind w:left="-567"/>
        <w:rPr>
          <w:rFonts w:asciiTheme="minorHAnsi" w:hAnsiTheme="minorHAnsi"/>
          <w:color w:val="FFFFFF" w:themeColor="background1"/>
        </w:rPr>
      </w:pPr>
      <w:r>
        <w:rPr>
          <w:rFonts w:asciiTheme="minorHAnsi" w:hAnsiTheme="minorHAnsi"/>
          <w:color w:val="FFFFFF" w:themeColor="background1"/>
        </w:rPr>
        <w:t xml:space="preserve">       </w:t>
      </w:r>
      <w:r w:rsidR="00AF56A2" w:rsidRPr="00861A19">
        <w:rPr>
          <w:rFonts w:asciiTheme="minorHAnsi" w:hAnsiTheme="minorHAnsi"/>
          <w:color w:val="FFFFFF" w:themeColor="background1"/>
        </w:rPr>
        <w:t xml:space="preserve">7 </w:t>
      </w:r>
      <w:r w:rsidR="008E639C" w:rsidRPr="00861A19">
        <w:rPr>
          <w:rFonts w:asciiTheme="minorHAnsi" w:hAnsiTheme="minorHAnsi"/>
          <w:color w:val="FFFFFF" w:themeColor="background1"/>
        </w:rPr>
        <w:t>JUL.    NICOSIA</w:t>
      </w:r>
      <w:r w:rsidR="00B0526E" w:rsidRPr="00861A19">
        <w:rPr>
          <w:rFonts w:asciiTheme="minorHAnsi" w:hAnsiTheme="minorHAnsi"/>
          <w:color w:val="FFFFFF" w:themeColor="background1"/>
        </w:rPr>
        <w:t xml:space="preserve">   </w:t>
      </w:r>
      <w:r w:rsidR="00900699" w:rsidRPr="00861A19">
        <w:rPr>
          <w:rFonts w:asciiTheme="minorHAnsi" w:hAnsiTheme="minorHAnsi"/>
          <w:color w:val="FFFFFF" w:themeColor="background1"/>
        </w:rPr>
        <w:t xml:space="preserve">                                 </w:t>
      </w:r>
      <w:r>
        <w:rPr>
          <w:rFonts w:asciiTheme="minorHAnsi" w:hAnsiTheme="minorHAnsi"/>
          <w:color w:val="FFFFFF" w:themeColor="background1"/>
        </w:rPr>
        <w:t xml:space="preserve">                          </w:t>
      </w:r>
      <w:r w:rsidR="00900699" w:rsidRPr="00861A19">
        <w:rPr>
          <w:rFonts w:asciiTheme="minorHAnsi" w:hAnsiTheme="minorHAnsi"/>
          <w:color w:val="FFFFFF" w:themeColor="background1"/>
        </w:rPr>
        <w:t xml:space="preserve">  Pensión Completa</w:t>
      </w:r>
      <w:r w:rsidR="008E639C" w:rsidRPr="00861A19">
        <w:rPr>
          <w:rFonts w:asciiTheme="minorHAnsi" w:hAnsiTheme="minorHAnsi"/>
          <w:color w:val="FFFFFF" w:themeColor="background1"/>
        </w:rPr>
        <w:tab/>
      </w:r>
    </w:p>
    <w:p w:rsidR="008E639C" w:rsidRDefault="008E639C" w:rsidP="008E639C">
      <w:pPr>
        <w:ind w:left="-567"/>
        <w:jc w:val="both"/>
      </w:pPr>
      <w:r w:rsidRPr="00074C58">
        <w:t xml:space="preserve">Tras el desayuno, se iniciará la visita a la capital. Llamada </w:t>
      </w:r>
      <w:proofErr w:type="spellStart"/>
      <w:r w:rsidRPr="00074C58">
        <w:t>Lefkosia</w:t>
      </w:r>
      <w:proofErr w:type="spellEnd"/>
      <w:r w:rsidRPr="00074C58">
        <w:t xml:space="preserve"> en griego, </w:t>
      </w:r>
      <w:r w:rsidRPr="00074C58">
        <w:rPr>
          <w:b/>
        </w:rPr>
        <w:t>Nicosia</w:t>
      </w:r>
      <w:r w:rsidRPr="00074C58">
        <w:t xml:space="preserve"> es actualmente la ca</w:t>
      </w:r>
      <w:r w:rsidR="00680765">
        <w:t>pital de la República de Chipre;</w:t>
      </w:r>
      <w:r w:rsidRPr="00074C58">
        <w:t xml:space="preserve"> además de ser sede política es la capital financiera de la isla. </w:t>
      </w:r>
    </w:p>
    <w:p w:rsidR="008E639C" w:rsidRDefault="008E639C" w:rsidP="008E639C">
      <w:pPr>
        <w:ind w:left="-567"/>
        <w:jc w:val="both"/>
      </w:pPr>
      <w:r w:rsidRPr="00074C58">
        <w:t>Lo más importante lo constituye su casco antiguo</w:t>
      </w:r>
      <w:r w:rsidR="00680765">
        <w:t>,</w:t>
      </w:r>
      <w:r w:rsidRPr="00074C58">
        <w:t xml:space="preserve"> aún encerrado por poderosas m</w:t>
      </w:r>
      <w:r>
        <w:t>urallas venecianas de casi 5 Km</w:t>
      </w:r>
      <w:r w:rsidRPr="00074C58">
        <w:t xml:space="preserve"> de longitud del S. XVI</w:t>
      </w:r>
      <w:r w:rsidR="00680765">
        <w:t>,</w:t>
      </w:r>
      <w:r w:rsidRPr="00074C58">
        <w:t xml:space="preserve"> con 3 puertas. </w:t>
      </w:r>
    </w:p>
    <w:p w:rsidR="008E639C" w:rsidRPr="00074C58" w:rsidRDefault="008E639C" w:rsidP="008E639C">
      <w:pPr>
        <w:ind w:left="-567"/>
        <w:jc w:val="both"/>
      </w:pPr>
      <w:r w:rsidRPr="00074C58">
        <w:t>Dividida en 2 por la ocupación turca del norte de la isla después de 1974</w:t>
      </w:r>
      <w:r w:rsidR="00680765">
        <w:t>,</w:t>
      </w:r>
      <w:r w:rsidRPr="00074C58">
        <w:t xml:space="preserve"> ahora su cruce es muy sencillo gracias al levantamiento parcial de las restricciones para el turismo por la famosa calle </w:t>
      </w:r>
      <w:proofErr w:type="spellStart"/>
      <w:r w:rsidRPr="00074C58">
        <w:t>Ledra</w:t>
      </w:r>
      <w:proofErr w:type="spellEnd"/>
      <w:r w:rsidRPr="00074C58">
        <w:t xml:space="preserve">, corazón comercial de la ciudad. Única ciudad aún dividida en Europa, posee el atractivo de pasar de Occidente a Oriente en unos pocos pasos. </w:t>
      </w:r>
    </w:p>
    <w:p w:rsidR="008E639C" w:rsidRPr="00074C58" w:rsidRDefault="008E639C" w:rsidP="008E639C">
      <w:pPr>
        <w:ind w:left="-567"/>
        <w:jc w:val="both"/>
      </w:pPr>
      <w:r w:rsidRPr="00074C58">
        <w:rPr>
          <w:noProof/>
          <w:lang w:eastAsia="es-ES"/>
        </w:rPr>
        <w:drawing>
          <wp:inline distT="0" distB="0" distL="0" distR="0" wp14:anchorId="6A115265" wp14:editId="3592E10E">
            <wp:extent cx="5857103" cy="2809103"/>
            <wp:effectExtent l="0" t="0" r="0" b="0"/>
            <wp:docPr id="20" name="Imagen 20" descr="Resultado de imagen de Buyuk 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Buyuk Ha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42" b="286"/>
                    <a:stretch/>
                  </pic:blipFill>
                  <pic:spPr bwMode="auto">
                    <a:xfrm>
                      <a:off x="0" y="0"/>
                      <a:ext cx="5873919" cy="2817168"/>
                    </a:xfrm>
                    <a:prstGeom prst="rect">
                      <a:avLst/>
                    </a:prstGeom>
                    <a:noFill/>
                    <a:ln>
                      <a:noFill/>
                    </a:ln>
                    <a:extLst>
                      <a:ext uri="{53640926-AAD7-44D8-BBD7-CCE9431645EC}">
                        <a14:shadowObscured xmlns:a14="http://schemas.microsoft.com/office/drawing/2010/main"/>
                      </a:ext>
                    </a:extLst>
                  </pic:spPr>
                </pic:pic>
              </a:graphicData>
            </a:graphic>
          </wp:inline>
        </w:drawing>
      </w:r>
    </w:p>
    <w:p w:rsidR="008E639C" w:rsidRDefault="008E639C" w:rsidP="008E639C">
      <w:pPr>
        <w:ind w:left="-567"/>
        <w:jc w:val="both"/>
      </w:pPr>
      <w:r w:rsidRPr="00074C58">
        <w:t>En la parte Sur se visitará primero el Museo Arqueológico y su maravillosa colección de piezas que abarca la dilatada historia de la isla desde el VIII Milenio a.C. Las salas, organizadas por orden cronológico</w:t>
      </w:r>
      <w:r w:rsidR="00680765">
        <w:t>,</w:t>
      </w:r>
      <w:r w:rsidRPr="00074C58">
        <w:t xml:space="preserve"> nos ofrecen un de</w:t>
      </w:r>
      <w:r w:rsidR="00680765">
        <w:t>nso conjunto arqueológico en el</w:t>
      </w:r>
      <w:r w:rsidRPr="00074C58">
        <w:t xml:space="preserve"> que destacan cerámicas neolíticas, vasijas micénicas, objetos fenicios de importación, terracotas, vasos griegos, bronces romanos y</w:t>
      </w:r>
      <w:r w:rsidR="00680765">
        <w:t>,</w:t>
      </w:r>
      <w:r w:rsidRPr="00074C58">
        <w:t xml:space="preserve"> sobre todo</w:t>
      </w:r>
      <w:r w:rsidR="00680765">
        <w:t>,</w:t>
      </w:r>
      <w:r w:rsidRPr="00074C58">
        <w:t xml:space="preserve"> los restos de los </w:t>
      </w:r>
      <w:r w:rsidR="00680765">
        <w:t>ajuares de las tumbas de Salamina</w:t>
      </w:r>
      <w:r w:rsidRPr="00074C58">
        <w:t xml:space="preserve"> -una de ellas reconstruida- y </w:t>
      </w:r>
      <w:proofErr w:type="spellStart"/>
      <w:r w:rsidRPr="00074C58">
        <w:t>Enkomi</w:t>
      </w:r>
      <w:proofErr w:type="spellEnd"/>
      <w:r w:rsidRPr="00074C58">
        <w:t xml:space="preserve">: calderos de bronce, ornamentos de caballos y carros ceremoniales, tronos reales, camas de marfil, etc. </w:t>
      </w:r>
    </w:p>
    <w:p w:rsidR="008E639C" w:rsidRPr="00074C58" w:rsidRDefault="008E639C" w:rsidP="008E639C">
      <w:pPr>
        <w:ind w:left="-567"/>
        <w:jc w:val="both"/>
      </w:pPr>
      <w:r w:rsidRPr="00074C58">
        <w:t>Después de la visita, nos dirigiremos hasta el Palacio Arzobispal donde se encuentra la Catedral Metropolitana de S. Juan Teólogo, del S. XVII</w:t>
      </w:r>
      <w:r w:rsidR="00760FA8">
        <w:t>,</w:t>
      </w:r>
      <w:r w:rsidRPr="00074C58">
        <w:t xml:space="preserve"> con hermosos frescos del S. XVIII.</w:t>
      </w:r>
    </w:p>
    <w:p w:rsidR="002A130D" w:rsidRPr="002A130D" w:rsidRDefault="008E639C" w:rsidP="001B772E">
      <w:pPr>
        <w:ind w:left="-567"/>
        <w:jc w:val="both"/>
      </w:pPr>
      <w:r w:rsidRPr="00074C58">
        <w:t xml:space="preserve">Después, cruzaremos el </w:t>
      </w:r>
      <w:proofErr w:type="spellStart"/>
      <w:r w:rsidRPr="00680765">
        <w:rPr>
          <w:i/>
        </w:rPr>
        <w:t>check</w:t>
      </w:r>
      <w:proofErr w:type="spellEnd"/>
      <w:r w:rsidRPr="00680765">
        <w:rPr>
          <w:i/>
        </w:rPr>
        <w:t xml:space="preserve"> </w:t>
      </w:r>
      <w:proofErr w:type="spellStart"/>
      <w:r w:rsidRPr="00680765">
        <w:rPr>
          <w:i/>
        </w:rPr>
        <w:t>point</w:t>
      </w:r>
      <w:proofErr w:type="spellEnd"/>
      <w:r w:rsidRPr="00074C58">
        <w:t xml:space="preserve"> de la calle </w:t>
      </w:r>
      <w:proofErr w:type="spellStart"/>
      <w:r w:rsidRPr="00074C58">
        <w:t>Le</w:t>
      </w:r>
      <w:r w:rsidR="00680765">
        <w:t>dra</w:t>
      </w:r>
      <w:proofErr w:type="spellEnd"/>
      <w:r w:rsidR="00680765">
        <w:t xml:space="preserve"> para visitar la zona norte</w:t>
      </w:r>
      <w:r w:rsidRPr="00074C58">
        <w:t xml:space="preserve"> de la ciudad. Visitaremos el </w:t>
      </w:r>
      <w:proofErr w:type="spellStart"/>
      <w:r w:rsidRPr="00074C58">
        <w:t>Buyuk</w:t>
      </w:r>
      <w:proofErr w:type="spellEnd"/>
      <w:r w:rsidRPr="00074C58">
        <w:t xml:space="preserve"> Han, antigua posada para comerciantes del S.XVI, actualmente dedicada a zona de ocio</w:t>
      </w:r>
      <w:r w:rsidR="00680765">
        <w:t>, y después la gran catedral de Santa Sofía,</w:t>
      </w:r>
      <w:r w:rsidRPr="00074C58">
        <w:t xml:space="preserve"> transformada en mezquita tras la conqu</w:t>
      </w:r>
      <w:r w:rsidR="00680765">
        <w:t>ista turca de la isla en 1570. Es</w:t>
      </w:r>
      <w:r w:rsidRPr="00074C58">
        <w:t xml:space="preserve"> sorprendente </w:t>
      </w:r>
      <w:r w:rsidR="00680765">
        <w:t xml:space="preserve">su </w:t>
      </w:r>
      <w:r w:rsidRPr="00074C58">
        <w:t>factura gótica de clara inspiración francesa del S. XIII</w:t>
      </w:r>
      <w:r w:rsidR="00680765">
        <w:t>,</w:t>
      </w:r>
      <w:r w:rsidRPr="00074C58">
        <w:t xml:space="preserve"> donde eran coronados los reyes de Chipre en la Edad Media.</w:t>
      </w:r>
      <w:r w:rsidRPr="008E639C">
        <w:t xml:space="preserve"> </w:t>
      </w:r>
      <w:r w:rsidRPr="00074C58">
        <w:t>Una vez finalizadas todas las visitas, por la tarde, regreso al hotel. Alojamiento en Nicosia</w:t>
      </w:r>
      <w:r w:rsidR="00760FA8">
        <w:t>.</w:t>
      </w:r>
    </w:p>
    <w:p w:rsidR="002A130D" w:rsidRPr="00902765" w:rsidRDefault="002A130D" w:rsidP="00900699">
      <w:pPr>
        <w:pStyle w:val="Ttulo1"/>
        <w:tabs>
          <w:tab w:val="left" w:pos="6495"/>
        </w:tabs>
        <w:spacing w:before="0" w:after="120"/>
        <w:ind w:left="-567"/>
        <w:rPr>
          <w:color w:val="FFFFFF" w:themeColor="background1"/>
        </w:rPr>
      </w:pPr>
      <w:r w:rsidRPr="00861A19">
        <w:rPr>
          <w:rFonts w:asciiTheme="minorHAnsi" w:hAnsiTheme="minorHAnsi"/>
          <w:bCs w:val="0"/>
          <w:noProof/>
          <w:color w:val="FFFFFF" w:themeColor="background1"/>
        </w:rPr>
        <w:lastRenderedPageBreak/>
        <mc:AlternateContent>
          <mc:Choice Requires="wps">
            <w:drawing>
              <wp:anchor distT="0" distB="0" distL="114300" distR="114300" simplePos="0" relativeHeight="251666432" behindDoc="1" locked="0" layoutInCell="1" allowOverlap="1" wp14:anchorId="7B9B59CA" wp14:editId="11D0866F">
                <wp:simplePos x="0" y="0"/>
                <wp:positionH relativeFrom="margin">
                  <wp:posOffset>-1368459</wp:posOffset>
                </wp:positionH>
                <wp:positionV relativeFrom="paragraph">
                  <wp:posOffset>15703</wp:posOffset>
                </wp:positionV>
                <wp:extent cx="10320655" cy="222422"/>
                <wp:effectExtent l="0" t="0" r="4445" b="6350"/>
                <wp:wrapNone/>
                <wp:docPr id="41" name="10 Rectángulo"/>
                <wp:cNvGraphicFramePr/>
                <a:graphic xmlns:a="http://schemas.openxmlformats.org/drawingml/2006/main">
                  <a:graphicData uri="http://schemas.microsoft.com/office/word/2010/wordprocessingShape">
                    <wps:wsp>
                      <wps:cNvSpPr/>
                      <wps:spPr>
                        <a:xfrm>
                          <a:off x="0" y="0"/>
                          <a:ext cx="10320655" cy="22242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36B2" id="10 Rectángulo" o:spid="_x0000_s1026" style="position:absolute;margin-left:-107.75pt;margin-top:1.25pt;width:812.65pt;height: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" fillcolor="#002060" stroked="f" strokeweight="2pt">
                <w10:wrap anchorx="margin"/>
              </v:rect>
            </w:pict>
          </mc:Fallback>
        </mc:AlternateContent>
      </w:r>
      <w:r w:rsidR="00D77E42">
        <w:rPr>
          <w:rFonts w:asciiTheme="minorHAnsi" w:hAnsiTheme="minorHAnsi"/>
          <w:bCs w:val="0"/>
          <w:noProof/>
          <w:color w:val="FFFFFF" w:themeColor="background1"/>
        </w:rPr>
        <w:t xml:space="preserve">         </w:t>
      </w:r>
      <w:r w:rsidR="00AF56A2" w:rsidRPr="00861A19">
        <w:rPr>
          <w:rFonts w:asciiTheme="minorHAnsi" w:hAnsiTheme="minorHAnsi"/>
          <w:bCs w:val="0"/>
          <w:noProof/>
          <w:color w:val="FFFFFF" w:themeColor="background1"/>
        </w:rPr>
        <w:t xml:space="preserve">8 </w:t>
      </w:r>
      <w:r w:rsidR="0057489F" w:rsidRPr="00861A19">
        <w:rPr>
          <w:rFonts w:asciiTheme="minorHAnsi" w:hAnsiTheme="minorHAnsi"/>
          <w:bCs w:val="0"/>
          <w:noProof/>
          <w:color w:val="FFFFFF" w:themeColor="background1"/>
        </w:rPr>
        <w:t xml:space="preserve"> JUL.</w:t>
      </w:r>
      <w:r w:rsidR="0057489F" w:rsidRPr="00861A19">
        <w:rPr>
          <w:rFonts w:asciiTheme="minorHAnsi" w:hAnsiTheme="minorHAnsi"/>
          <w:b w:val="0"/>
          <w:bCs w:val="0"/>
          <w:noProof/>
          <w:color w:val="FFFFFF" w:themeColor="background1"/>
        </w:rPr>
        <w:t xml:space="preserve">              </w:t>
      </w:r>
      <w:r w:rsidRPr="00861A19">
        <w:rPr>
          <w:rFonts w:asciiTheme="minorHAnsi" w:hAnsiTheme="minorHAnsi"/>
          <w:color w:val="FFFFFF" w:themeColor="background1"/>
        </w:rPr>
        <w:t xml:space="preserve"> </w:t>
      </w:r>
      <w:r w:rsidR="008E639C" w:rsidRPr="00861A19">
        <w:rPr>
          <w:rFonts w:asciiTheme="minorHAnsi" w:hAnsiTheme="minorHAnsi"/>
          <w:color w:val="FFFFFF" w:themeColor="background1"/>
        </w:rPr>
        <w:t>NORTE DE CHIPRE  - KYRENIA - SOLOI</w:t>
      </w:r>
      <w:r w:rsidR="00900699" w:rsidRPr="00861A19">
        <w:rPr>
          <w:rFonts w:asciiTheme="minorHAnsi" w:hAnsiTheme="minorHAnsi"/>
          <w:color w:val="FFFFFF" w:themeColor="background1"/>
        </w:rPr>
        <w:tab/>
        <w:t>P.C</w:t>
      </w:r>
      <w:r w:rsidR="00900699">
        <w:rPr>
          <w:color w:val="FFFFFF" w:themeColor="background1"/>
        </w:rPr>
        <w:t>.</w:t>
      </w:r>
    </w:p>
    <w:p w:rsidR="008E639C" w:rsidRPr="00074C58" w:rsidRDefault="008E639C" w:rsidP="008E639C">
      <w:pPr>
        <w:ind w:left="-567"/>
        <w:jc w:val="both"/>
        <w:rPr>
          <w:rFonts w:cs="Tahoma"/>
        </w:rPr>
      </w:pPr>
      <w:r w:rsidRPr="00074C58">
        <w:t xml:space="preserve">Desayuno en el hotel. Salida hacia el </w:t>
      </w:r>
      <w:proofErr w:type="spellStart"/>
      <w:r w:rsidRPr="00680765">
        <w:rPr>
          <w:rFonts w:cs="Tahoma"/>
          <w:i/>
        </w:rPr>
        <w:t>check-point</w:t>
      </w:r>
      <w:proofErr w:type="spellEnd"/>
      <w:r w:rsidR="00680765">
        <w:rPr>
          <w:rFonts w:cs="Tahoma"/>
        </w:rPr>
        <w:t xml:space="preserve"> para cruzar a la zona norte</w:t>
      </w:r>
      <w:r w:rsidRPr="00074C58">
        <w:rPr>
          <w:rFonts w:cs="Tahoma"/>
        </w:rPr>
        <w:t xml:space="preserve"> e inicio del recorrido visitando el puerto bizantino de </w:t>
      </w:r>
      <w:proofErr w:type="spellStart"/>
      <w:r w:rsidRPr="00074C58">
        <w:rPr>
          <w:rFonts w:cs="Tahoma"/>
          <w:b/>
          <w:bCs/>
        </w:rPr>
        <w:t>Kyrenia</w:t>
      </w:r>
      <w:proofErr w:type="spellEnd"/>
      <w:r w:rsidR="00680765">
        <w:rPr>
          <w:rFonts w:cs="Tahoma"/>
          <w:b/>
          <w:bCs/>
        </w:rPr>
        <w:t>,</w:t>
      </w:r>
      <w:r w:rsidRPr="00074C58">
        <w:rPr>
          <w:rFonts w:cs="Tahoma"/>
        </w:rPr>
        <w:t> donde se recorrerá su hermoso puerto</w:t>
      </w:r>
      <w:r w:rsidR="00680765">
        <w:rPr>
          <w:rFonts w:cs="Tahoma"/>
        </w:rPr>
        <w:t>,</w:t>
      </w:r>
      <w:r w:rsidRPr="00074C58">
        <w:rPr>
          <w:rFonts w:cs="Tahoma"/>
        </w:rPr>
        <w:t xml:space="preserve"> y visitaremos su imponente castillo</w:t>
      </w:r>
      <w:r w:rsidR="00680765">
        <w:rPr>
          <w:rFonts w:cs="Tahoma"/>
        </w:rPr>
        <w:t>,</w:t>
      </w:r>
      <w:r w:rsidRPr="00074C58">
        <w:rPr>
          <w:rFonts w:cs="Tahoma"/>
        </w:rPr>
        <w:t xml:space="preserve"> en el que se conserva</w:t>
      </w:r>
      <w:r w:rsidR="00680765">
        <w:rPr>
          <w:rFonts w:cs="Tahoma"/>
        </w:rPr>
        <w:t>n</w:t>
      </w:r>
      <w:r w:rsidRPr="00074C58">
        <w:rPr>
          <w:rFonts w:cs="Tahoma"/>
        </w:rPr>
        <w:t xml:space="preserve"> los restos de uno de los naufragios más famosos de la antigüedad.</w:t>
      </w:r>
    </w:p>
    <w:p w:rsidR="008E639C" w:rsidRPr="00074C58" w:rsidRDefault="008E639C" w:rsidP="008E639C">
      <w:pPr>
        <w:ind w:left="-567"/>
        <w:jc w:val="both"/>
        <w:rPr>
          <w:rFonts w:cs="Tahoma"/>
        </w:rPr>
      </w:pPr>
      <w:r w:rsidRPr="00074C58">
        <w:t>Se visit</w:t>
      </w:r>
      <w:r w:rsidR="00680765">
        <w:t xml:space="preserve">ará la Abadía de </w:t>
      </w:r>
      <w:proofErr w:type="spellStart"/>
      <w:r w:rsidR="00680765">
        <w:t>Bellapais</w:t>
      </w:r>
      <w:proofErr w:type="spellEnd"/>
      <w:r w:rsidR="00680765">
        <w:t xml:space="preserve"> o Abadía de la Paz,</w:t>
      </w:r>
      <w:r w:rsidRPr="00074C58">
        <w:t xml:space="preserve"> convertida hoy día en un museo</w:t>
      </w:r>
      <w:r w:rsidR="00680765">
        <w:t xml:space="preserve">. Se trata de </w:t>
      </w:r>
      <w:r w:rsidRPr="00074C58">
        <w:t xml:space="preserve">las ruinas de un monasterio que los monjes de la orden de los Agustinos construyeron en el siglo XIII, en el lado norte del pequeño pueblo de </w:t>
      </w:r>
      <w:proofErr w:type="spellStart"/>
      <w:r w:rsidRPr="00074C58">
        <w:t>Bellapais</w:t>
      </w:r>
      <w:proofErr w:type="spellEnd"/>
      <w:r w:rsidR="00680765">
        <w:t xml:space="preserve">. Está a </w:t>
      </w:r>
      <w:r w:rsidRPr="00074C58">
        <w:t xml:space="preserve">unos cinco kilómetros de la ciudad de </w:t>
      </w:r>
      <w:proofErr w:type="spellStart"/>
      <w:r w:rsidRPr="00074C58">
        <w:t>Kyrenia</w:t>
      </w:r>
      <w:proofErr w:type="spellEnd"/>
      <w:r w:rsidRPr="00074C58">
        <w:t xml:space="preserve">. Las ruinas están a una altitud de 220 m sobre el nivel del mar, y cuentan con una vista amplia a </w:t>
      </w:r>
      <w:proofErr w:type="spellStart"/>
      <w:r w:rsidRPr="00074C58">
        <w:t>Kyrenia</w:t>
      </w:r>
      <w:proofErr w:type="spellEnd"/>
      <w:r w:rsidRPr="00074C58">
        <w:t xml:space="preserve"> y el mar Mediterráneo</w:t>
      </w:r>
    </w:p>
    <w:p w:rsidR="008E639C" w:rsidRPr="00074C58" w:rsidRDefault="008E639C" w:rsidP="008E639C">
      <w:pPr>
        <w:ind w:left="-567"/>
        <w:jc w:val="both"/>
        <w:rPr>
          <w:rFonts w:cs="Tahoma"/>
        </w:rPr>
      </w:pPr>
      <w:r w:rsidRPr="00074C58">
        <w:rPr>
          <w:noProof/>
          <w:lang w:eastAsia="es-ES"/>
        </w:rPr>
        <w:drawing>
          <wp:inline distT="0" distB="0" distL="0" distR="0" wp14:anchorId="55F2A5C0" wp14:editId="58CDAC76">
            <wp:extent cx="5946375" cy="21583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LLAPAIS.jpg"/>
                    <pic:cNvPicPr/>
                  </pic:nvPicPr>
                  <pic:blipFill rotWithShape="1">
                    <a:blip r:embed="rId9">
                      <a:extLst>
                        <a:ext uri="{28A0092B-C50C-407E-A947-70E740481C1C}">
                          <a14:useLocalDpi xmlns:a14="http://schemas.microsoft.com/office/drawing/2010/main" val="0"/>
                        </a:ext>
                      </a:extLst>
                    </a:blip>
                    <a:srcRect l="7546"/>
                    <a:stretch/>
                  </pic:blipFill>
                  <pic:spPr bwMode="auto">
                    <a:xfrm>
                      <a:off x="0" y="0"/>
                      <a:ext cx="5993097" cy="2175271"/>
                    </a:xfrm>
                    <a:prstGeom prst="rect">
                      <a:avLst/>
                    </a:prstGeom>
                    <a:ln>
                      <a:noFill/>
                    </a:ln>
                    <a:extLst>
                      <a:ext uri="{53640926-AAD7-44D8-BBD7-CCE9431645EC}">
                        <a14:shadowObscured xmlns:a14="http://schemas.microsoft.com/office/drawing/2010/main"/>
                      </a:ext>
                    </a:extLst>
                  </pic:spPr>
                </pic:pic>
              </a:graphicData>
            </a:graphic>
          </wp:inline>
        </w:drawing>
      </w:r>
    </w:p>
    <w:p w:rsidR="008E639C" w:rsidRPr="00074C58" w:rsidRDefault="008E639C" w:rsidP="008E639C">
      <w:pPr>
        <w:spacing w:after="120"/>
        <w:ind w:left="-567"/>
        <w:jc w:val="both"/>
        <w:rPr>
          <w:bCs/>
        </w:rPr>
      </w:pPr>
      <w:r w:rsidRPr="00074C58">
        <w:t xml:space="preserve">Se continuará hacia la región de </w:t>
      </w:r>
      <w:proofErr w:type="spellStart"/>
      <w:r w:rsidRPr="00074C58">
        <w:t>Sol</w:t>
      </w:r>
      <w:r>
        <w:t>oi</w:t>
      </w:r>
      <w:proofErr w:type="spellEnd"/>
      <w:r w:rsidRPr="00074C58">
        <w:t xml:space="preserve">, en la cara norte de la cordillera de </w:t>
      </w:r>
      <w:proofErr w:type="spellStart"/>
      <w:r w:rsidRPr="00074C58">
        <w:t>Troodos</w:t>
      </w:r>
      <w:proofErr w:type="spellEnd"/>
      <w:r w:rsidR="00680765">
        <w:t>,</w:t>
      </w:r>
      <w:r w:rsidRPr="00074C58">
        <w:t xml:space="preserve"> de donde también se extraía cobre desde la Antigüedad. La exportación de este mineral incentivó el crecimiento de la ciudad de </w:t>
      </w:r>
      <w:proofErr w:type="spellStart"/>
      <w:r w:rsidRPr="00074C58">
        <w:rPr>
          <w:b/>
          <w:bCs/>
        </w:rPr>
        <w:t>Soloi</w:t>
      </w:r>
      <w:proofErr w:type="spellEnd"/>
      <w:r w:rsidRPr="00074C58">
        <w:rPr>
          <w:bCs/>
        </w:rPr>
        <w:t>,</w:t>
      </w:r>
      <w:r w:rsidRPr="00074C58">
        <w:t> sobre todo en época romana</w:t>
      </w:r>
      <w:r w:rsidR="00680765">
        <w:t>,</w:t>
      </w:r>
      <w:r w:rsidRPr="00074C58">
        <w:t xml:space="preserve"> ya que disponía de un buen puert</w:t>
      </w:r>
      <w:r w:rsidR="00536AD4">
        <w:t>o. Se visitarán los restos del teatro romano, un t</w:t>
      </w:r>
      <w:r w:rsidRPr="00074C58">
        <w:t>emplo de Atenea y el ágora. Se concluirá la excursión con</w:t>
      </w:r>
      <w:r w:rsidR="00536AD4">
        <w:t xml:space="preserve"> la visita de las ruinas de la basílica p</w:t>
      </w:r>
      <w:r w:rsidRPr="00074C58">
        <w:t>aleocristiana del S. V</w:t>
      </w:r>
      <w:r w:rsidR="00536AD4">
        <w:t>,</w:t>
      </w:r>
      <w:r w:rsidRPr="00074C58">
        <w:t xml:space="preserve"> que conserva magníficos mosaicos.</w:t>
      </w:r>
      <w:r w:rsidRPr="008E639C">
        <w:t xml:space="preserve"> </w:t>
      </w:r>
      <w:r w:rsidRPr="00074C58">
        <w:t>Regreso al hotel. Alojamiento en Nicosia.</w:t>
      </w:r>
    </w:p>
    <w:p w:rsidR="002A130D" w:rsidRDefault="002A130D" w:rsidP="008E639C">
      <w:pPr>
        <w:jc w:val="both"/>
        <w:rPr>
          <w:rFonts w:ascii="Cambria" w:eastAsia="Times New Roman" w:hAnsi="Cambria" w:cs="Arial"/>
          <w:color w:val="333333"/>
        </w:rPr>
      </w:pPr>
      <w:r w:rsidRPr="00D66F0F">
        <w:rPr>
          <w:b/>
          <w:bCs/>
          <w:noProof/>
          <w:color w:val="FFFFFF" w:themeColor="background1"/>
          <w:lang w:eastAsia="es-ES"/>
        </w:rPr>
        <mc:AlternateContent>
          <mc:Choice Requires="wps">
            <w:drawing>
              <wp:anchor distT="0" distB="0" distL="114300" distR="114300" simplePos="0" relativeHeight="251669504" behindDoc="1" locked="0" layoutInCell="1" allowOverlap="1" wp14:anchorId="79A993D6" wp14:editId="7999806F">
                <wp:simplePos x="0" y="0"/>
                <wp:positionH relativeFrom="margin">
                  <wp:align>center</wp:align>
                </wp:positionH>
                <wp:positionV relativeFrom="paragraph">
                  <wp:posOffset>304165</wp:posOffset>
                </wp:positionV>
                <wp:extent cx="10320655" cy="258445"/>
                <wp:effectExtent l="0" t="0" r="4445" b="8255"/>
                <wp:wrapNone/>
                <wp:docPr id="40" name="10 Rectángulo"/>
                <wp:cNvGraphicFramePr/>
                <a:graphic xmlns:a="http://schemas.openxmlformats.org/drawingml/2006/main">
                  <a:graphicData uri="http://schemas.microsoft.com/office/word/2010/wordprocessingShape">
                    <wps:wsp>
                      <wps:cNvSpPr/>
                      <wps:spPr>
                        <a:xfrm>
                          <a:off x="0" y="0"/>
                          <a:ext cx="10321159" cy="25892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04CC" id="10 Rectángulo" o:spid="_x0000_s1026" style="position:absolute;margin-left:0;margin-top:23.95pt;width:812.65pt;height:20.3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" fillcolor="#002060" stroked="f" strokeweight="2pt">
                <w10:wrap anchorx="margin"/>
              </v:rect>
            </w:pict>
          </mc:Fallback>
        </mc:AlternateContent>
      </w:r>
    </w:p>
    <w:p w:rsidR="002A130D" w:rsidRPr="008E639C" w:rsidRDefault="00D77E42" w:rsidP="008E639C">
      <w:pPr>
        <w:ind w:left="-567"/>
        <w:jc w:val="both"/>
        <w:rPr>
          <w:rFonts w:ascii="Cambria" w:eastAsia="Times New Roman" w:hAnsi="Cambria" w:cs="Arial"/>
          <w:color w:val="333333"/>
        </w:rPr>
      </w:pPr>
      <w:r>
        <w:rPr>
          <w:rFonts w:eastAsiaTheme="majorEastAsia" w:cstheme="majorBidi"/>
          <w:b/>
          <w:bCs/>
          <w:color w:val="FFFFFF" w:themeColor="background1"/>
          <w:sz w:val="28"/>
          <w:szCs w:val="28"/>
        </w:rPr>
        <w:t xml:space="preserve">        </w:t>
      </w:r>
      <w:r w:rsidR="00AF56A2" w:rsidRPr="00861A19">
        <w:rPr>
          <w:rFonts w:eastAsiaTheme="majorEastAsia" w:cstheme="majorBidi"/>
          <w:b/>
          <w:bCs/>
          <w:color w:val="FFFFFF" w:themeColor="background1"/>
          <w:sz w:val="28"/>
          <w:szCs w:val="28"/>
        </w:rPr>
        <w:t xml:space="preserve">9 </w:t>
      </w:r>
      <w:r w:rsidR="00B0526E" w:rsidRPr="00861A19">
        <w:rPr>
          <w:rFonts w:eastAsiaTheme="majorEastAsia" w:cstheme="majorBidi"/>
          <w:b/>
          <w:bCs/>
          <w:color w:val="FFFFFF" w:themeColor="background1"/>
          <w:sz w:val="28"/>
          <w:szCs w:val="28"/>
        </w:rPr>
        <w:t xml:space="preserve"> JUL.     </w:t>
      </w:r>
      <w:r w:rsidR="008E639C" w:rsidRPr="00861A19">
        <w:rPr>
          <w:rFonts w:eastAsiaTheme="majorEastAsia" w:cstheme="majorBidi"/>
          <w:b/>
          <w:bCs/>
          <w:color w:val="FFFFFF" w:themeColor="background1"/>
          <w:sz w:val="28"/>
          <w:szCs w:val="28"/>
        </w:rPr>
        <w:t>NOR</w:t>
      </w:r>
      <w:r w:rsidR="007E172E">
        <w:rPr>
          <w:rFonts w:eastAsiaTheme="majorEastAsia" w:cstheme="majorBidi"/>
          <w:b/>
          <w:bCs/>
          <w:color w:val="FFFFFF" w:themeColor="background1"/>
          <w:sz w:val="28"/>
          <w:szCs w:val="28"/>
        </w:rPr>
        <w:t>TE DE CHIPRE – FAMAGUSTA-SALAMINA</w:t>
      </w:r>
      <w:r w:rsidR="008E639C" w:rsidRPr="00861A19">
        <w:rPr>
          <w:rFonts w:eastAsiaTheme="majorEastAsia" w:cstheme="majorBidi"/>
          <w:b/>
          <w:bCs/>
          <w:color w:val="FFFFFF" w:themeColor="background1"/>
          <w:sz w:val="28"/>
          <w:szCs w:val="28"/>
        </w:rPr>
        <w:t xml:space="preserve"> </w:t>
      </w:r>
      <w:r w:rsidR="00900699" w:rsidRPr="00861A19">
        <w:rPr>
          <w:rFonts w:eastAsiaTheme="majorEastAsia" w:cstheme="majorBidi"/>
          <w:b/>
          <w:bCs/>
          <w:color w:val="FFFFFF" w:themeColor="background1"/>
          <w:sz w:val="28"/>
          <w:szCs w:val="28"/>
        </w:rPr>
        <w:t>–</w:t>
      </w:r>
      <w:r w:rsidR="008E639C" w:rsidRPr="00861A19">
        <w:rPr>
          <w:rFonts w:eastAsiaTheme="majorEastAsia" w:cstheme="majorBidi"/>
          <w:b/>
          <w:bCs/>
          <w:color w:val="FFFFFF" w:themeColor="background1"/>
          <w:sz w:val="28"/>
          <w:szCs w:val="28"/>
        </w:rPr>
        <w:t xml:space="preserve"> EN</w:t>
      </w:r>
      <w:r w:rsidR="00B0526E" w:rsidRPr="00861A19">
        <w:rPr>
          <w:rFonts w:eastAsiaTheme="majorEastAsia" w:cstheme="majorBidi"/>
          <w:b/>
          <w:bCs/>
          <w:color w:val="FFFFFF" w:themeColor="background1"/>
          <w:sz w:val="28"/>
          <w:szCs w:val="28"/>
        </w:rPr>
        <w:t>KOMI</w:t>
      </w:r>
      <w:r w:rsidR="00900699" w:rsidRPr="00861A19">
        <w:rPr>
          <w:rFonts w:eastAsiaTheme="majorEastAsia" w:cstheme="majorBidi"/>
          <w:b/>
          <w:bCs/>
          <w:color w:val="FFFFFF" w:themeColor="background1"/>
          <w:sz w:val="28"/>
          <w:szCs w:val="28"/>
        </w:rPr>
        <w:t xml:space="preserve"> </w:t>
      </w:r>
      <w:r>
        <w:rPr>
          <w:rFonts w:eastAsiaTheme="majorEastAsia" w:cstheme="majorBidi"/>
          <w:b/>
          <w:bCs/>
          <w:color w:val="FFFFFF" w:themeColor="background1"/>
          <w:sz w:val="28"/>
          <w:szCs w:val="28"/>
        </w:rPr>
        <w:t xml:space="preserve">  </w:t>
      </w:r>
      <w:proofErr w:type="spellStart"/>
      <w:r w:rsidR="00900699" w:rsidRPr="00861A19">
        <w:rPr>
          <w:rFonts w:eastAsiaTheme="majorEastAsia" w:cstheme="majorBidi"/>
          <w:b/>
          <w:bCs/>
          <w:color w:val="FFFFFF" w:themeColor="background1"/>
          <w:sz w:val="28"/>
          <w:szCs w:val="28"/>
        </w:rPr>
        <w:t>P.C</w:t>
      </w:r>
      <w:r w:rsidR="00900699">
        <w:rPr>
          <w:rFonts w:asciiTheme="majorHAnsi" w:eastAsiaTheme="majorEastAsia" w:hAnsiTheme="majorHAnsi" w:cstheme="majorBidi"/>
          <w:b/>
          <w:bCs/>
          <w:color w:val="FFFFFF" w:themeColor="background1"/>
          <w:sz w:val="28"/>
          <w:szCs w:val="28"/>
        </w:rPr>
        <w:t>.</w:t>
      </w:r>
      <w:r w:rsidR="00B0526E">
        <w:rPr>
          <w:rFonts w:ascii="Cambria" w:eastAsia="Times New Roman" w:hAnsi="Cambria" w:cs="Arial"/>
          <w:color w:val="333333"/>
        </w:rPr>
        <w:t>k</w:t>
      </w:r>
      <w:proofErr w:type="spellEnd"/>
      <w:r w:rsidR="00900699">
        <w:rPr>
          <w:rFonts w:ascii="Cambria" w:eastAsia="Times New Roman" w:hAnsi="Cambria" w:cs="Arial"/>
          <w:color w:val="333333"/>
        </w:rPr>
        <w:t xml:space="preserve">  </w:t>
      </w:r>
    </w:p>
    <w:p w:rsidR="008E639C" w:rsidRPr="00074C58" w:rsidRDefault="008E639C" w:rsidP="008E639C">
      <w:pPr>
        <w:ind w:left="-567"/>
        <w:jc w:val="both"/>
        <w:rPr>
          <w:rFonts w:cs="Tahoma"/>
        </w:rPr>
      </w:pPr>
      <w:r w:rsidRPr="00074C58">
        <w:rPr>
          <w:rFonts w:cs="Tahoma"/>
        </w:rPr>
        <w:t xml:space="preserve">Desayuno en el hotel. Salida hacia el </w:t>
      </w:r>
      <w:proofErr w:type="spellStart"/>
      <w:r w:rsidRPr="00536AD4">
        <w:rPr>
          <w:rFonts w:cs="Tahoma"/>
          <w:i/>
        </w:rPr>
        <w:t>check-point</w:t>
      </w:r>
      <w:proofErr w:type="spellEnd"/>
      <w:r w:rsidR="00536AD4">
        <w:rPr>
          <w:rFonts w:cs="Tahoma"/>
        </w:rPr>
        <w:t xml:space="preserve"> para cruzar a la zona norte</w:t>
      </w:r>
      <w:r w:rsidRPr="00074C58">
        <w:rPr>
          <w:rFonts w:cs="Tahoma"/>
        </w:rPr>
        <w:t xml:space="preserve"> y llegada a la cercana ciudad de </w:t>
      </w:r>
      <w:proofErr w:type="spellStart"/>
      <w:r w:rsidRPr="00074C58">
        <w:rPr>
          <w:rFonts w:cs="Tahoma"/>
          <w:b/>
          <w:bCs/>
        </w:rPr>
        <w:t>Famagusta</w:t>
      </w:r>
      <w:proofErr w:type="spellEnd"/>
      <w:r w:rsidRPr="00074C58">
        <w:rPr>
          <w:rFonts w:cs="Tahoma"/>
        </w:rPr>
        <w:t xml:space="preserve">. Esta ciudad, según algunos historiadores fundada como </w:t>
      </w:r>
      <w:proofErr w:type="spellStart"/>
      <w:r w:rsidRPr="00074C58">
        <w:rPr>
          <w:rFonts w:cs="Tahoma"/>
        </w:rPr>
        <w:t>Arsinoe</w:t>
      </w:r>
      <w:proofErr w:type="spellEnd"/>
      <w:r w:rsidRPr="00074C58">
        <w:rPr>
          <w:rFonts w:cs="Tahoma"/>
        </w:rPr>
        <w:t xml:space="preserve"> por los </w:t>
      </w:r>
      <w:proofErr w:type="spellStart"/>
      <w:r w:rsidRPr="00074C58">
        <w:rPr>
          <w:rFonts w:cs="Tahoma"/>
        </w:rPr>
        <w:t>Ptolomeos</w:t>
      </w:r>
      <w:proofErr w:type="spellEnd"/>
      <w:r w:rsidRPr="00074C58">
        <w:rPr>
          <w:rFonts w:cs="Tahoma"/>
        </w:rPr>
        <w:t xml:space="preserve"> durante la ocupación egipcia de la isla entre los siglos II y I a.C.</w:t>
      </w:r>
      <w:r w:rsidR="00536AD4">
        <w:rPr>
          <w:rFonts w:cs="Tahoma"/>
        </w:rPr>
        <w:t>,</w:t>
      </w:r>
      <w:r w:rsidRPr="00074C58">
        <w:rPr>
          <w:rFonts w:cs="Tahoma"/>
        </w:rPr>
        <w:t xml:space="preserve"> prosperó gracias a la decadencia</w:t>
      </w:r>
      <w:r w:rsidR="00536AD4">
        <w:rPr>
          <w:rFonts w:cs="Tahoma"/>
        </w:rPr>
        <w:t xml:space="preserve"> de su vecina Salamina. Desde </w:t>
      </w:r>
      <w:r w:rsidRPr="00074C58">
        <w:rPr>
          <w:rFonts w:cs="Tahoma"/>
        </w:rPr>
        <w:t xml:space="preserve">el S XIII fue adquiriendo mayor importancia gracias a su activo puerto y a sus defensas. </w:t>
      </w:r>
    </w:p>
    <w:p w:rsidR="008E639C" w:rsidRPr="00074C58" w:rsidRDefault="008E639C" w:rsidP="008E639C">
      <w:pPr>
        <w:ind w:left="-567"/>
        <w:jc w:val="both"/>
        <w:rPr>
          <w:rFonts w:cs="Tahoma"/>
        </w:rPr>
      </w:pPr>
      <w:r w:rsidRPr="00074C58">
        <w:rPr>
          <w:rFonts w:cs="Tahoma"/>
        </w:rPr>
        <w:t>La Dinast</w:t>
      </w:r>
      <w:r w:rsidR="00536AD4">
        <w:rPr>
          <w:rFonts w:cs="Tahoma"/>
        </w:rPr>
        <w:t xml:space="preserve">ía de los </w:t>
      </w:r>
      <w:proofErr w:type="spellStart"/>
      <w:r w:rsidR="00536AD4">
        <w:rPr>
          <w:rFonts w:cs="Tahoma"/>
        </w:rPr>
        <w:t>Lusignan</w:t>
      </w:r>
      <w:proofErr w:type="spellEnd"/>
      <w:r w:rsidR="00536AD4">
        <w:rPr>
          <w:rFonts w:cs="Tahoma"/>
        </w:rPr>
        <w:t xml:space="preserve"> tuvo en esta ciudad la</w:t>
      </w:r>
      <w:r w:rsidRPr="00074C58">
        <w:rPr>
          <w:rFonts w:cs="Tahoma"/>
        </w:rPr>
        <w:t xml:space="preserve"> sede de su gobierno sobre la isla y</w:t>
      </w:r>
      <w:r w:rsidR="00536AD4">
        <w:rPr>
          <w:rFonts w:cs="Tahoma"/>
        </w:rPr>
        <w:t>,</w:t>
      </w:r>
      <w:r w:rsidRPr="00074C58">
        <w:rPr>
          <w:rFonts w:cs="Tahoma"/>
        </w:rPr>
        <w:t xml:space="preserve"> tras la caída de Tierra Santa en manos musulmanas, </w:t>
      </w:r>
      <w:r w:rsidR="00536AD4">
        <w:rPr>
          <w:rFonts w:cs="Tahoma"/>
        </w:rPr>
        <w:t xml:space="preserve">su prosperidad continuó </w:t>
      </w:r>
      <w:r w:rsidRPr="00074C58">
        <w:rPr>
          <w:rFonts w:cs="Tahoma"/>
        </w:rPr>
        <w:t>bajo el dominio veneciano</w:t>
      </w:r>
      <w:r w:rsidR="00536AD4">
        <w:rPr>
          <w:rFonts w:cs="Tahoma"/>
        </w:rPr>
        <w:t>,</w:t>
      </w:r>
      <w:r w:rsidRPr="00074C58">
        <w:rPr>
          <w:rFonts w:cs="Tahoma"/>
        </w:rPr>
        <w:t xml:space="preserve"> tras su conquista en 1389</w:t>
      </w:r>
      <w:r w:rsidR="00536AD4">
        <w:rPr>
          <w:rFonts w:cs="Tahoma"/>
        </w:rPr>
        <w:t xml:space="preserve">. En esta época </w:t>
      </w:r>
      <w:r w:rsidR="00760FA8">
        <w:rPr>
          <w:rFonts w:cs="Tahoma"/>
        </w:rPr>
        <w:t>la fortificaron de tal modo</w:t>
      </w:r>
      <w:r w:rsidRPr="00074C58">
        <w:rPr>
          <w:rFonts w:cs="Tahoma"/>
        </w:rPr>
        <w:t xml:space="preserve"> que pudo resistir el asedio de los turcos durante 10 meses antes de caer en sus manos en el S.XVI</w:t>
      </w:r>
      <w:r w:rsidR="00536AD4">
        <w:rPr>
          <w:rFonts w:cs="Tahoma"/>
        </w:rPr>
        <w:t>.  H</w:t>
      </w:r>
      <w:r w:rsidRPr="00074C58">
        <w:rPr>
          <w:rFonts w:cs="Tahoma"/>
        </w:rPr>
        <w:t xml:space="preserve">oy día sus murallas </w:t>
      </w:r>
      <w:r w:rsidR="00536AD4">
        <w:rPr>
          <w:rFonts w:cs="Tahoma"/>
        </w:rPr>
        <w:t xml:space="preserve">son </w:t>
      </w:r>
      <w:r w:rsidRPr="00074C58">
        <w:rPr>
          <w:rFonts w:cs="Tahoma"/>
        </w:rPr>
        <w:t xml:space="preserve">las más importantes de la antigua república de San Marcos en Oriente. </w:t>
      </w:r>
    </w:p>
    <w:p w:rsidR="008E639C" w:rsidRDefault="008E639C" w:rsidP="008E639C">
      <w:pPr>
        <w:ind w:left="-567"/>
        <w:jc w:val="both"/>
        <w:rPr>
          <w:rFonts w:cs="Tahoma"/>
        </w:rPr>
      </w:pPr>
      <w:r>
        <w:rPr>
          <w:noProof/>
          <w:lang w:eastAsia="es-ES"/>
        </w:rPr>
        <w:lastRenderedPageBreak/>
        <w:drawing>
          <wp:inline distT="0" distB="0" distL="0" distR="0" wp14:anchorId="342B799B" wp14:editId="02E4FA2A">
            <wp:extent cx="5972432" cy="2059460"/>
            <wp:effectExtent l="0" t="0" r="0" b="0"/>
            <wp:docPr id="28" name="Imagen 28" descr="Resultado de imagen de FAMAG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AMAGUST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56" b="3377"/>
                    <a:stretch/>
                  </pic:blipFill>
                  <pic:spPr bwMode="auto">
                    <a:xfrm>
                      <a:off x="0" y="0"/>
                      <a:ext cx="5975898" cy="2060655"/>
                    </a:xfrm>
                    <a:prstGeom prst="rect">
                      <a:avLst/>
                    </a:prstGeom>
                    <a:noFill/>
                    <a:ln>
                      <a:noFill/>
                    </a:ln>
                    <a:extLst>
                      <a:ext uri="{53640926-AAD7-44D8-BBD7-CCE9431645EC}">
                        <a14:shadowObscured xmlns:a14="http://schemas.microsoft.com/office/drawing/2010/main"/>
                      </a:ext>
                    </a:extLst>
                  </pic:spPr>
                </pic:pic>
              </a:graphicData>
            </a:graphic>
          </wp:inline>
        </w:drawing>
      </w:r>
    </w:p>
    <w:p w:rsidR="008E639C" w:rsidRDefault="008E639C" w:rsidP="008E639C">
      <w:pPr>
        <w:ind w:left="-567"/>
        <w:jc w:val="both"/>
        <w:rPr>
          <w:rFonts w:cs="Tahoma"/>
        </w:rPr>
      </w:pPr>
      <w:r w:rsidRPr="00074C58">
        <w:rPr>
          <w:rFonts w:cs="Tahoma"/>
        </w:rPr>
        <w:t>Famosa por albergar más de 300 iglesias</w:t>
      </w:r>
      <w:r w:rsidR="00536AD4">
        <w:rPr>
          <w:rFonts w:cs="Tahoma"/>
        </w:rPr>
        <w:t>,</w:t>
      </w:r>
      <w:r w:rsidRPr="00074C58">
        <w:rPr>
          <w:rFonts w:cs="Tahoma"/>
        </w:rPr>
        <w:t xml:space="preserve"> muchas de las cuales aún se alzan</w:t>
      </w:r>
      <w:r w:rsidR="00536AD4">
        <w:rPr>
          <w:rFonts w:cs="Tahoma"/>
        </w:rPr>
        <w:t>, aunque</w:t>
      </w:r>
      <w:r w:rsidRPr="00074C58">
        <w:rPr>
          <w:rFonts w:cs="Tahoma"/>
        </w:rPr>
        <w:t xml:space="preserve"> en ruinas</w:t>
      </w:r>
      <w:r w:rsidR="00536AD4">
        <w:rPr>
          <w:rFonts w:cs="Tahoma"/>
        </w:rPr>
        <w:t>,</w:t>
      </w:r>
      <w:r w:rsidRPr="00074C58">
        <w:rPr>
          <w:rFonts w:cs="Tahoma"/>
        </w:rPr>
        <w:t xml:space="preserve"> es sin duda, su catedral de S. Nicolás construida a finales del S.XII</w:t>
      </w:r>
      <w:r w:rsidR="00536AD4">
        <w:rPr>
          <w:rFonts w:cs="Tahoma"/>
        </w:rPr>
        <w:t>,</w:t>
      </w:r>
      <w:r w:rsidRPr="00074C58">
        <w:rPr>
          <w:rFonts w:cs="Tahoma"/>
        </w:rPr>
        <w:t xml:space="preserve"> inspirada en la francesa de Reims, la más notable de todas</w:t>
      </w:r>
      <w:r w:rsidR="00536AD4">
        <w:rPr>
          <w:rFonts w:cs="Tahoma"/>
        </w:rPr>
        <w:t>. Es</w:t>
      </w:r>
      <w:r w:rsidRPr="00074C58">
        <w:rPr>
          <w:rFonts w:cs="Tahoma"/>
        </w:rPr>
        <w:t xml:space="preserve"> el lugar además donde los soberanos de la dinastía de </w:t>
      </w:r>
      <w:proofErr w:type="spellStart"/>
      <w:r w:rsidRPr="00074C58">
        <w:rPr>
          <w:rFonts w:cs="Tahoma"/>
        </w:rPr>
        <w:t>Lusignan</w:t>
      </w:r>
      <w:proofErr w:type="spellEnd"/>
      <w:r w:rsidRPr="00074C58">
        <w:rPr>
          <w:rFonts w:cs="Tahoma"/>
        </w:rPr>
        <w:t xml:space="preserve"> eran coronados como reyes de Jerusalén. </w:t>
      </w:r>
    </w:p>
    <w:p w:rsidR="008E639C" w:rsidRPr="00074C58" w:rsidRDefault="008E639C" w:rsidP="008E639C">
      <w:pPr>
        <w:ind w:left="-567"/>
        <w:jc w:val="both"/>
        <w:rPr>
          <w:rFonts w:cs="Tahoma"/>
        </w:rPr>
      </w:pPr>
      <w:r w:rsidRPr="00074C58">
        <w:rPr>
          <w:rFonts w:cs="Tahoma"/>
        </w:rPr>
        <w:t xml:space="preserve">Tras la conquista turca en 1570 fue transformada en mezquita añadiéndole un alminar. Frente a ella se alzan los restos del palacio de los monarcas de Chipre y de los gobernadores venecianos, embellecido con columnas </w:t>
      </w:r>
      <w:r w:rsidR="00536AD4">
        <w:rPr>
          <w:rFonts w:cs="Tahoma"/>
        </w:rPr>
        <w:t>traídas desde la cercana Salamina</w:t>
      </w:r>
      <w:r w:rsidRPr="00074C58">
        <w:rPr>
          <w:rFonts w:cs="Tahoma"/>
        </w:rPr>
        <w:t>.</w:t>
      </w:r>
    </w:p>
    <w:p w:rsidR="008E639C" w:rsidRPr="00074C58" w:rsidRDefault="008E639C" w:rsidP="008E639C">
      <w:pPr>
        <w:ind w:left="-567"/>
        <w:jc w:val="both"/>
        <w:rPr>
          <w:rFonts w:cs="Tahoma"/>
        </w:rPr>
      </w:pPr>
      <w:r w:rsidRPr="00074C58">
        <w:rPr>
          <w:rFonts w:cs="Tahoma"/>
        </w:rPr>
        <w:t>Finalizada la visita</w:t>
      </w:r>
      <w:r w:rsidR="00536AD4">
        <w:rPr>
          <w:rFonts w:cs="Tahoma"/>
        </w:rPr>
        <w:t>, se sale</w:t>
      </w:r>
      <w:r w:rsidRPr="00074C58">
        <w:rPr>
          <w:rFonts w:cs="Tahoma"/>
        </w:rPr>
        <w:t xml:space="preserve"> hacia uno de los enclaves más importantes de la isla: la antigua ciudad de </w:t>
      </w:r>
      <w:r w:rsidR="00536AD4">
        <w:rPr>
          <w:rFonts w:cs="Tahoma"/>
          <w:b/>
          <w:bCs/>
        </w:rPr>
        <w:t>Salamina</w:t>
      </w:r>
      <w:r w:rsidRPr="00074C58">
        <w:rPr>
          <w:rFonts w:cs="Tahoma"/>
        </w:rPr>
        <w:t>. Según la leyenda, fundada por emigrantes griegos del Ática, fue durante diez siglos la ciudad más importante de la isla</w:t>
      </w:r>
      <w:r w:rsidR="00536AD4">
        <w:rPr>
          <w:rFonts w:cs="Tahoma"/>
        </w:rPr>
        <w:t>,</w:t>
      </w:r>
      <w:r w:rsidRPr="00074C58">
        <w:rPr>
          <w:rFonts w:cs="Tahoma"/>
        </w:rPr>
        <w:t xml:space="preserve"> gracias a su magnífico puerto</w:t>
      </w:r>
      <w:r w:rsidR="00536AD4">
        <w:rPr>
          <w:rFonts w:cs="Tahoma"/>
        </w:rPr>
        <w:t>,</w:t>
      </w:r>
      <w:r w:rsidRPr="00074C58">
        <w:rPr>
          <w:rFonts w:cs="Tahoma"/>
        </w:rPr>
        <w:t xml:space="preserve"> y constituye sin duda el mayor yacimiento arqueológico de Chipre</w:t>
      </w:r>
      <w:r w:rsidR="00536AD4">
        <w:rPr>
          <w:rFonts w:cs="Tahoma"/>
        </w:rPr>
        <w:t>. Está aú</w:t>
      </w:r>
      <w:r w:rsidRPr="00074C58">
        <w:rPr>
          <w:rFonts w:cs="Tahoma"/>
        </w:rPr>
        <w:t xml:space="preserve">n sin excavar en su mayoría. Los romanos, especialmente durante el S II d.C. la embellecieron con gimnasios, teatros y termas llegando a alcanzar los 200.000 habitantes.  </w:t>
      </w:r>
    </w:p>
    <w:p w:rsidR="008E639C" w:rsidRPr="00074C58" w:rsidRDefault="008E639C" w:rsidP="008E639C">
      <w:pPr>
        <w:ind w:left="-567"/>
        <w:jc w:val="both"/>
        <w:rPr>
          <w:rFonts w:cs="Tahoma"/>
        </w:rPr>
      </w:pPr>
      <w:r>
        <w:rPr>
          <w:rFonts w:cs="Tahoma"/>
          <w:noProof/>
          <w:lang w:eastAsia="es-ES"/>
        </w:rPr>
        <w:drawing>
          <wp:inline distT="0" distB="0" distL="0" distR="0" wp14:anchorId="255DE258" wp14:editId="1DC10F95">
            <wp:extent cx="5947719" cy="2026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amina-Cipro.jpg"/>
                    <pic:cNvPicPr/>
                  </pic:nvPicPr>
                  <pic:blipFill rotWithShape="1">
                    <a:blip r:embed="rId5">
                      <a:extLst>
                        <a:ext uri="{28A0092B-C50C-407E-A947-70E740481C1C}">
                          <a14:useLocalDpi xmlns:a14="http://schemas.microsoft.com/office/drawing/2010/main" val="0"/>
                        </a:ext>
                      </a:extLst>
                    </a:blip>
                    <a:srcRect t="11597" b="13013"/>
                    <a:stretch/>
                  </pic:blipFill>
                  <pic:spPr bwMode="auto">
                    <a:xfrm>
                      <a:off x="0" y="0"/>
                      <a:ext cx="5961834" cy="2031317"/>
                    </a:xfrm>
                    <a:prstGeom prst="rect">
                      <a:avLst/>
                    </a:prstGeom>
                    <a:ln>
                      <a:noFill/>
                    </a:ln>
                    <a:extLst>
                      <a:ext uri="{53640926-AAD7-44D8-BBD7-CCE9431645EC}">
                        <a14:shadowObscured xmlns:a14="http://schemas.microsoft.com/office/drawing/2010/main"/>
                      </a:ext>
                    </a:extLst>
                  </pic:spPr>
                </pic:pic>
              </a:graphicData>
            </a:graphic>
          </wp:inline>
        </w:drawing>
      </w:r>
    </w:p>
    <w:p w:rsidR="008E639C" w:rsidRPr="00074C58" w:rsidRDefault="008E639C" w:rsidP="008E639C">
      <w:pPr>
        <w:ind w:left="-567"/>
        <w:jc w:val="both"/>
        <w:rPr>
          <w:rFonts w:cs="Tahoma"/>
        </w:rPr>
      </w:pPr>
      <w:r w:rsidRPr="00074C58">
        <w:rPr>
          <w:rFonts w:cs="Tahoma"/>
        </w:rPr>
        <w:t>Fue en su activo puerto donde desembarcó San Pablo en el año 45 d.C. iniciando la evangelización de la isla. Posteriormente</w:t>
      </w:r>
      <w:r w:rsidR="00536AD4">
        <w:rPr>
          <w:rFonts w:cs="Tahoma"/>
        </w:rPr>
        <w:t>,</w:t>
      </w:r>
      <w:r w:rsidRPr="00074C58">
        <w:rPr>
          <w:rFonts w:cs="Tahoma"/>
        </w:rPr>
        <w:t xml:space="preserve"> durante el periodo bizantino, continuó su importancia siendo también embellecida con basílicas</w:t>
      </w:r>
      <w:r w:rsidR="00536AD4">
        <w:rPr>
          <w:rFonts w:cs="Tahoma"/>
        </w:rPr>
        <w:t>,</w:t>
      </w:r>
      <w:r w:rsidRPr="00074C58">
        <w:rPr>
          <w:rFonts w:cs="Tahoma"/>
        </w:rPr>
        <w:t xml:space="preserve"> ya que se transformó en </w:t>
      </w:r>
      <w:r w:rsidR="00536AD4">
        <w:rPr>
          <w:rFonts w:cs="Tahoma"/>
        </w:rPr>
        <w:t>la capital de la isla y recibió</w:t>
      </w:r>
      <w:r w:rsidRPr="00074C58">
        <w:rPr>
          <w:rFonts w:cs="Tahoma"/>
        </w:rPr>
        <w:t xml:space="preserve"> el nombre de Constantia. Su localización cercana al mar la hace especialmente atractiva para su visita.</w:t>
      </w:r>
    </w:p>
    <w:p w:rsidR="008E639C" w:rsidRDefault="008E639C" w:rsidP="008E639C">
      <w:pPr>
        <w:ind w:left="-567"/>
        <w:jc w:val="both"/>
        <w:rPr>
          <w:rFonts w:cs="Tahoma"/>
        </w:rPr>
      </w:pPr>
      <w:r w:rsidRPr="00074C58">
        <w:rPr>
          <w:rFonts w:cs="Tahoma"/>
        </w:rPr>
        <w:t>A escasos kilómetros se encuentra la antigua ciudad de </w:t>
      </w:r>
      <w:proofErr w:type="spellStart"/>
      <w:r w:rsidRPr="00074C58">
        <w:rPr>
          <w:rFonts w:cs="Tahoma"/>
          <w:b/>
          <w:bCs/>
        </w:rPr>
        <w:t>Enkomi</w:t>
      </w:r>
      <w:proofErr w:type="spellEnd"/>
      <w:r w:rsidRPr="00074C58">
        <w:rPr>
          <w:rFonts w:cs="Tahoma"/>
        </w:rPr>
        <w:t xml:space="preserve">, la más importante de Chipre en la Edad del Bronce. Fundada hacia el S.XVIII a.C. prosperó gracias al comercio del cobre, que exportaba a Anatolia, Grecia, Siria, Fenicia y Egipto. </w:t>
      </w:r>
    </w:p>
    <w:p w:rsidR="008E639C" w:rsidRPr="00074C58" w:rsidRDefault="008E639C" w:rsidP="008E639C">
      <w:pPr>
        <w:ind w:left="-567"/>
        <w:jc w:val="both"/>
        <w:rPr>
          <w:rFonts w:cs="Tahoma"/>
        </w:rPr>
      </w:pPr>
      <w:r w:rsidRPr="00074C58">
        <w:rPr>
          <w:rFonts w:cs="Tahoma"/>
        </w:rPr>
        <w:t xml:space="preserve">La ciudad se dotó de unas murallas ciclópeas, santuarios monumentales y un gran edificio palacial. Fue diseñada según un plano organizado con un eje Norte-Sur llegando a albergar más de 15.000 personas. </w:t>
      </w:r>
    </w:p>
    <w:p w:rsidR="008E639C" w:rsidRPr="00074C58" w:rsidRDefault="008E639C" w:rsidP="008E639C">
      <w:pPr>
        <w:ind w:left="-567"/>
        <w:jc w:val="both"/>
        <w:rPr>
          <w:rFonts w:cs="Tahoma"/>
        </w:rPr>
      </w:pPr>
      <w:r w:rsidRPr="00074C58">
        <w:rPr>
          <w:rFonts w:cs="Tahoma"/>
        </w:rPr>
        <w:t xml:space="preserve">Destruida hacia el S. XII a.C., luego fue reconstruida aunque su esplendor no volvió a ser el mismo, si bien mantuvo su importancia hasta la llegada de los </w:t>
      </w:r>
      <w:proofErr w:type="spellStart"/>
      <w:r w:rsidRPr="00074C58">
        <w:rPr>
          <w:rFonts w:cs="Tahoma"/>
        </w:rPr>
        <w:t>Ptolomeos</w:t>
      </w:r>
      <w:proofErr w:type="spellEnd"/>
      <w:r w:rsidRPr="00074C58">
        <w:rPr>
          <w:rFonts w:cs="Tahoma"/>
        </w:rPr>
        <w:t xml:space="preserve"> egipcios en el S. III a.C.  Muy cerca se encuentra la </w:t>
      </w:r>
      <w:r w:rsidRPr="00074C58">
        <w:rPr>
          <w:rFonts w:cs="Tahoma"/>
          <w:bCs/>
        </w:rPr>
        <w:t>Necrópolis Real</w:t>
      </w:r>
      <w:r w:rsidRPr="00074C58">
        <w:rPr>
          <w:rFonts w:cs="Tahoma"/>
        </w:rPr>
        <w:t xml:space="preserve"> que contiene unas cien tumbas de los siglos VIII y VII a.C. con una estructura </w:t>
      </w:r>
      <w:r w:rsidRPr="00074C58">
        <w:rPr>
          <w:rFonts w:cs="Tahoma"/>
        </w:rPr>
        <w:lastRenderedPageBreak/>
        <w:t xml:space="preserve">similar: un </w:t>
      </w:r>
      <w:proofErr w:type="spellStart"/>
      <w:r w:rsidRPr="00074C58">
        <w:rPr>
          <w:rFonts w:cs="Tahoma"/>
        </w:rPr>
        <w:t>dromos</w:t>
      </w:r>
      <w:proofErr w:type="spellEnd"/>
      <w:r w:rsidRPr="00074C58">
        <w:rPr>
          <w:rFonts w:cs="Tahoma"/>
        </w:rPr>
        <w:t xml:space="preserve"> abierto al Este en muchas de las cuales se han hallado ricos ajuares de clara inspiración egipcia y fenicia que actualmente se exhiben en el Museo Arqueológico de Nicosia. </w:t>
      </w:r>
    </w:p>
    <w:p w:rsidR="008E639C" w:rsidRPr="00074C58" w:rsidRDefault="008E639C" w:rsidP="008E639C">
      <w:pPr>
        <w:ind w:left="-567"/>
        <w:jc w:val="both"/>
        <w:rPr>
          <w:rFonts w:cs="Tahoma"/>
        </w:rPr>
      </w:pPr>
      <w:r w:rsidRPr="00074C58">
        <w:rPr>
          <w:rFonts w:cs="Tahoma"/>
        </w:rPr>
        <w:t>Por la tarde regreso al hotel. Alojamiento en Nicosia.</w:t>
      </w:r>
    </w:p>
    <w:p w:rsidR="008E639C" w:rsidRDefault="008E639C" w:rsidP="008E639C">
      <w:pPr>
        <w:ind w:left="-567"/>
        <w:jc w:val="both"/>
        <w:rPr>
          <w:rFonts w:cs="Tahoma"/>
        </w:rPr>
      </w:pPr>
      <w:r>
        <w:rPr>
          <w:noProof/>
          <w:lang w:eastAsia="es-ES"/>
        </w:rPr>
        <w:drawing>
          <wp:inline distT="0" distB="0" distL="0" distR="0" wp14:anchorId="0BAD9694" wp14:editId="1D766E61">
            <wp:extent cx="5610009" cy="1688757"/>
            <wp:effectExtent l="0" t="0" r="0" b="6985"/>
            <wp:docPr id="29" name="Imagen 29" descr="Resultado de imagen de ENK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NKOM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184"/>
                    <a:stretch/>
                  </pic:blipFill>
                  <pic:spPr bwMode="auto">
                    <a:xfrm>
                      <a:off x="0" y="0"/>
                      <a:ext cx="5614391" cy="1690076"/>
                    </a:xfrm>
                    <a:prstGeom prst="rect">
                      <a:avLst/>
                    </a:prstGeom>
                    <a:noFill/>
                    <a:ln>
                      <a:noFill/>
                    </a:ln>
                    <a:extLst>
                      <a:ext uri="{53640926-AAD7-44D8-BBD7-CCE9431645EC}">
                        <a14:shadowObscured xmlns:a14="http://schemas.microsoft.com/office/drawing/2010/main"/>
                      </a:ext>
                    </a:extLst>
                  </pic:spPr>
                </pic:pic>
              </a:graphicData>
            </a:graphic>
          </wp:inline>
        </w:drawing>
      </w:r>
    </w:p>
    <w:p w:rsidR="008E639C" w:rsidRDefault="008E639C" w:rsidP="00465A6C">
      <w:pPr>
        <w:jc w:val="both"/>
        <w:rPr>
          <w:rFonts w:asciiTheme="majorHAnsi" w:eastAsiaTheme="majorEastAsia" w:hAnsiTheme="majorHAnsi" w:cstheme="majorBidi"/>
          <w:b/>
          <w:bCs/>
          <w:color w:val="FFFFFF" w:themeColor="background1"/>
          <w:sz w:val="28"/>
          <w:szCs w:val="28"/>
        </w:rPr>
      </w:pPr>
    </w:p>
    <w:p w:rsidR="00465A6C" w:rsidRDefault="00465A6C" w:rsidP="00465A6C">
      <w:pPr>
        <w:jc w:val="both"/>
        <w:rPr>
          <w:rFonts w:asciiTheme="majorHAnsi" w:eastAsiaTheme="majorEastAsia" w:hAnsiTheme="majorHAnsi" w:cstheme="majorBidi"/>
          <w:b/>
          <w:bCs/>
          <w:color w:val="FFFFFF" w:themeColor="background1"/>
          <w:sz w:val="28"/>
          <w:szCs w:val="28"/>
        </w:rPr>
      </w:pPr>
      <w:r w:rsidRPr="00D66F0F">
        <w:rPr>
          <w:b/>
          <w:bCs/>
          <w:noProof/>
          <w:color w:val="FFFFFF" w:themeColor="background1"/>
          <w:lang w:eastAsia="es-ES"/>
        </w:rPr>
        <mc:AlternateContent>
          <mc:Choice Requires="wps">
            <w:drawing>
              <wp:anchor distT="0" distB="0" distL="114300" distR="114300" simplePos="0" relativeHeight="251671552" behindDoc="1" locked="0" layoutInCell="1" allowOverlap="1" wp14:anchorId="73193DD0" wp14:editId="2A65549E">
                <wp:simplePos x="0" y="0"/>
                <wp:positionH relativeFrom="page">
                  <wp:posOffset>-1260389</wp:posOffset>
                </wp:positionH>
                <wp:positionV relativeFrom="paragraph">
                  <wp:posOffset>351532</wp:posOffset>
                </wp:positionV>
                <wp:extent cx="10320655" cy="315749"/>
                <wp:effectExtent l="0" t="0" r="4445" b="8255"/>
                <wp:wrapNone/>
                <wp:docPr id="39" name="10 Rectángulo"/>
                <wp:cNvGraphicFramePr/>
                <a:graphic xmlns:a="http://schemas.openxmlformats.org/drawingml/2006/main">
                  <a:graphicData uri="http://schemas.microsoft.com/office/word/2010/wordprocessingShape">
                    <wps:wsp>
                      <wps:cNvSpPr/>
                      <wps:spPr>
                        <a:xfrm>
                          <a:off x="0" y="0"/>
                          <a:ext cx="10320655" cy="31574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6C83" id="10 Rectángulo" o:spid="_x0000_s1026" style="position:absolute;margin-left:-99.25pt;margin-top:27.7pt;width:812.65pt;height:24.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" fillcolor="#002060" stroked="f" strokeweight="2pt">
                <w10:wrap anchorx="page"/>
              </v:rect>
            </w:pict>
          </mc:Fallback>
        </mc:AlternateContent>
      </w:r>
    </w:p>
    <w:p w:rsidR="002A130D" w:rsidRPr="00861A19" w:rsidRDefault="00D77E42" w:rsidP="002A130D">
      <w:pPr>
        <w:ind w:left="-567"/>
        <w:jc w:val="both"/>
        <w:rPr>
          <w:rFonts w:eastAsiaTheme="majorEastAsia" w:cstheme="majorBidi"/>
          <w:b/>
          <w:bCs/>
          <w:color w:val="FFFFFF" w:themeColor="background1"/>
          <w:sz w:val="28"/>
          <w:szCs w:val="28"/>
        </w:rPr>
      </w:pPr>
      <w:r>
        <w:rPr>
          <w:rFonts w:eastAsiaTheme="majorEastAsia" w:cstheme="majorBidi"/>
          <w:b/>
          <w:bCs/>
          <w:color w:val="FFFFFF" w:themeColor="background1"/>
          <w:sz w:val="28"/>
          <w:szCs w:val="28"/>
        </w:rPr>
        <w:t xml:space="preserve">       </w:t>
      </w:r>
      <w:r w:rsidR="00AF56A2" w:rsidRPr="00861A19">
        <w:rPr>
          <w:rFonts w:eastAsiaTheme="majorEastAsia" w:cstheme="majorBidi"/>
          <w:b/>
          <w:bCs/>
          <w:color w:val="FFFFFF" w:themeColor="background1"/>
          <w:sz w:val="28"/>
          <w:szCs w:val="28"/>
        </w:rPr>
        <w:t>10</w:t>
      </w:r>
      <w:r w:rsidR="0057489F" w:rsidRPr="00861A19">
        <w:rPr>
          <w:rFonts w:eastAsiaTheme="majorEastAsia" w:cstheme="majorBidi"/>
          <w:b/>
          <w:bCs/>
          <w:color w:val="FFFFFF" w:themeColor="background1"/>
          <w:sz w:val="28"/>
          <w:szCs w:val="28"/>
        </w:rPr>
        <w:t xml:space="preserve"> JUL.          </w:t>
      </w:r>
      <w:r w:rsidR="002A130D" w:rsidRPr="00861A19">
        <w:rPr>
          <w:rFonts w:eastAsiaTheme="majorEastAsia" w:cstheme="majorBidi"/>
          <w:b/>
          <w:bCs/>
          <w:color w:val="FFFFFF" w:themeColor="background1"/>
          <w:sz w:val="28"/>
          <w:szCs w:val="28"/>
        </w:rPr>
        <w:t xml:space="preserve"> </w:t>
      </w:r>
      <w:r w:rsidR="008E639C" w:rsidRPr="00861A19">
        <w:rPr>
          <w:rFonts w:eastAsiaTheme="majorEastAsia" w:cstheme="majorBidi"/>
          <w:b/>
          <w:bCs/>
          <w:color w:val="FFFFFF" w:themeColor="background1"/>
          <w:sz w:val="28"/>
          <w:szCs w:val="28"/>
        </w:rPr>
        <w:t xml:space="preserve">NICOSIA – MONTES TRODOS Y OLYMPO </w:t>
      </w:r>
      <w:r w:rsidR="00900699" w:rsidRPr="00861A19">
        <w:rPr>
          <w:rFonts w:eastAsiaTheme="majorEastAsia" w:cstheme="majorBidi"/>
          <w:b/>
          <w:bCs/>
          <w:color w:val="FFFFFF" w:themeColor="background1"/>
          <w:sz w:val="28"/>
          <w:szCs w:val="28"/>
        </w:rPr>
        <w:t>–</w:t>
      </w:r>
      <w:r w:rsidR="007E172E">
        <w:rPr>
          <w:rFonts w:eastAsiaTheme="majorEastAsia" w:cstheme="majorBidi"/>
          <w:b/>
          <w:bCs/>
          <w:color w:val="FFFFFF" w:themeColor="background1"/>
          <w:sz w:val="28"/>
          <w:szCs w:val="28"/>
        </w:rPr>
        <w:t xml:space="preserve"> PAF</w:t>
      </w:r>
      <w:r w:rsidR="008E639C" w:rsidRPr="00861A19">
        <w:rPr>
          <w:rFonts w:eastAsiaTheme="majorEastAsia" w:cstheme="majorBidi"/>
          <w:b/>
          <w:bCs/>
          <w:color w:val="FFFFFF" w:themeColor="background1"/>
          <w:sz w:val="28"/>
          <w:szCs w:val="28"/>
        </w:rPr>
        <w:t>OS</w:t>
      </w:r>
      <w:r w:rsidR="00900699" w:rsidRPr="00861A19">
        <w:rPr>
          <w:rFonts w:eastAsiaTheme="majorEastAsia" w:cstheme="majorBidi"/>
          <w:b/>
          <w:bCs/>
          <w:color w:val="FFFFFF" w:themeColor="background1"/>
          <w:sz w:val="28"/>
          <w:szCs w:val="28"/>
        </w:rPr>
        <w:t xml:space="preserve">    P.C.</w:t>
      </w:r>
    </w:p>
    <w:p w:rsidR="008E639C" w:rsidRPr="00074C58" w:rsidRDefault="008E639C" w:rsidP="008E639C">
      <w:pPr>
        <w:ind w:left="-567"/>
        <w:jc w:val="both"/>
        <w:rPr>
          <w:rFonts w:eastAsia="Times New Roman" w:cs="Arial"/>
          <w:color w:val="333333"/>
        </w:rPr>
      </w:pPr>
      <w:r w:rsidRPr="00074C58">
        <w:rPr>
          <w:rFonts w:eastAsia="Times New Roman" w:cs="Arial"/>
          <w:color w:val="333333"/>
        </w:rPr>
        <w:t>Desayuno en el hotel</w:t>
      </w:r>
      <w:r>
        <w:rPr>
          <w:rFonts w:eastAsia="Times New Roman" w:cs="Arial"/>
          <w:color w:val="333333"/>
        </w:rPr>
        <w:t xml:space="preserve"> y salida hacia el sur de la isla pasando por </w:t>
      </w:r>
      <w:r w:rsidRPr="00074C58">
        <w:rPr>
          <w:rFonts w:eastAsia="Times New Roman" w:cs="Arial"/>
          <w:color w:val="333333"/>
        </w:rPr>
        <w:t xml:space="preserve">las montañas </w:t>
      </w:r>
      <w:r w:rsidR="00536AD4">
        <w:rPr>
          <w:rFonts w:eastAsia="Times New Roman" w:cs="Arial"/>
          <w:color w:val="333333"/>
        </w:rPr>
        <w:t xml:space="preserve">de </w:t>
      </w:r>
      <w:proofErr w:type="spellStart"/>
      <w:r w:rsidR="00536AD4">
        <w:rPr>
          <w:rFonts w:eastAsia="Times New Roman" w:cs="Arial"/>
          <w:color w:val="333333"/>
        </w:rPr>
        <w:t>Troodos</w:t>
      </w:r>
      <w:proofErr w:type="spellEnd"/>
      <w:r w:rsidR="00536AD4">
        <w:rPr>
          <w:rFonts w:eastAsia="Times New Roman" w:cs="Arial"/>
          <w:color w:val="333333"/>
        </w:rPr>
        <w:t>. Aquí se encuentra una</w:t>
      </w:r>
      <w:r w:rsidRPr="00074C58">
        <w:rPr>
          <w:rFonts w:eastAsia="Times New Roman" w:cs="Arial"/>
          <w:color w:val="333333"/>
        </w:rPr>
        <w:t xml:space="preserve"> rica zona vinícola de la que </w:t>
      </w:r>
      <w:proofErr w:type="spellStart"/>
      <w:r w:rsidRPr="00074C58">
        <w:rPr>
          <w:rFonts w:eastAsia="Times New Roman" w:cs="Arial"/>
          <w:b/>
          <w:bCs/>
          <w:color w:val="333333"/>
        </w:rPr>
        <w:t>Omodos</w:t>
      </w:r>
      <w:proofErr w:type="spellEnd"/>
      <w:r w:rsidR="00536AD4">
        <w:rPr>
          <w:rFonts w:eastAsia="Times New Roman" w:cs="Arial"/>
          <w:color w:val="333333"/>
        </w:rPr>
        <w:t> es la</w:t>
      </w:r>
      <w:r w:rsidRPr="00074C58">
        <w:rPr>
          <w:rFonts w:eastAsia="Times New Roman" w:cs="Arial"/>
          <w:color w:val="333333"/>
        </w:rPr>
        <w:t xml:space="preserve"> sede más importante. Este pintoresco pueblo vive ahora del turismo y de la venta de sus artesanías locales</w:t>
      </w:r>
      <w:r w:rsidR="00536AD4">
        <w:rPr>
          <w:rFonts w:eastAsia="Times New Roman" w:cs="Arial"/>
          <w:color w:val="333333"/>
        </w:rPr>
        <w:t>,</w:t>
      </w:r>
      <w:r w:rsidRPr="00074C58">
        <w:rPr>
          <w:rFonts w:eastAsia="Times New Roman" w:cs="Arial"/>
          <w:color w:val="333333"/>
        </w:rPr>
        <w:t xml:space="preserve"> entre la que destaca un elaborado tipo de encaje, así como del vino y la miel. </w:t>
      </w:r>
    </w:p>
    <w:p w:rsidR="008E639C" w:rsidRPr="00074C58" w:rsidRDefault="008E639C" w:rsidP="008E639C">
      <w:pPr>
        <w:ind w:left="-567"/>
        <w:jc w:val="both"/>
        <w:rPr>
          <w:rFonts w:eastAsia="Times New Roman" w:cs="Arial"/>
          <w:color w:val="333333"/>
        </w:rPr>
      </w:pPr>
      <w:r w:rsidRPr="00074C58">
        <w:rPr>
          <w:rFonts w:eastAsia="Times New Roman" w:cs="Arial"/>
          <w:color w:val="333333"/>
        </w:rPr>
        <w:t>Se v</w:t>
      </w:r>
      <w:r w:rsidR="00536AD4">
        <w:rPr>
          <w:rFonts w:eastAsia="Times New Roman" w:cs="Arial"/>
          <w:color w:val="333333"/>
        </w:rPr>
        <w:t>isitará en el centro del pueblo</w:t>
      </w:r>
      <w:r w:rsidRPr="00074C58">
        <w:rPr>
          <w:rFonts w:eastAsia="Times New Roman" w:cs="Arial"/>
          <w:color w:val="333333"/>
        </w:rPr>
        <w:t xml:space="preserve"> el </w:t>
      </w:r>
      <w:r w:rsidRPr="00074C58">
        <w:rPr>
          <w:rFonts w:eastAsia="Times New Roman" w:cs="Arial"/>
          <w:bCs/>
          <w:color w:val="333333"/>
        </w:rPr>
        <w:t>Monasterio de la Santa Cruz</w:t>
      </w:r>
      <w:r w:rsidRPr="00074C58">
        <w:rPr>
          <w:rFonts w:eastAsia="Times New Roman" w:cs="Arial"/>
          <w:color w:val="333333"/>
        </w:rPr>
        <w:t xml:space="preserve">. Construido hacia el año 1.150, la tradición afirma que Santa Elena – madre del emperador Constantino - dejó aquí un fragmento de la cuerda con la que Jesús fue atado a la cruz durante su pasión cuando ella volvió de Jerusalén. </w:t>
      </w:r>
    </w:p>
    <w:p w:rsidR="008E639C" w:rsidRPr="00074C58" w:rsidRDefault="008E639C" w:rsidP="008E639C">
      <w:pPr>
        <w:ind w:left="-567"/>
        <w:jc w:val="both"/>
        <w:rPr>
          <w:rFonts w:eastAsia="Times New Roman" w:cs="Arial"/>
          <w:color w:val="333333"/>
        </w:rPr>
      </w:pPr>
      <w:r w:rsidRPr="00074C58">
        <w:rPr>
          <w:rFonts w:eastAsia="Times New Roman" w:cs="Arial"/>
          <w:color w:val="333333"/>
        </w:rPr>
        <w:t>Se continuará el viaje hacia la cordillera central de </w:t>
      </w:r>
      <w:proofErr w:type="spellStart"/>
      <w:r w:rsidRPr="00074C58">
        <w:rPr>
          <w:rFonts w:eastAsia="Times New Roman" w:cs="Arial"/>
          <w:b/>
          <w:bCs/>
          <w:color w:val="333333"/>
        </w:rPr>
        <w:t>Troodos</w:t>
      </w:r>
      <w:proofErr w:type="spellEnd"/>
      <w:r w:rsidRPr="00074C58">
        <w:rPr>
          <w:rFonts w:eastAsia="Times New Roman" w:cs="Arial"/>
          <w:color w:val="333333"/>
        </w:rPr>
        <w:t> que se sitúa en el centro de la isla, alcanzando alturas de más de 1.900m</w:t>
      </w:r>
      <w:r w:rsidR="00760FA8">
        <w:rPr>
          <w:rFonts w:eastAsia="Times New Roman" w:cs="Arial"/>
          <w:color w:val="333333"/>
        </w:rPr>
        <w:t>.</w:t>
      </w:r>
      <w:r w:rsidRPr="00074C58">
        <w:rPr>
          <w:rFonts w:eastAsia="Times New Roman" w:cs="Arial"/>
          <w:color w:val="333333"/>
        </w:rPr>
        <w:t xml:space="preserve"> de altitud</w:t>
      </w:r>
      <w:r w:rsidR="00536AD4">
        <w:rPr>
          <w:rFonts w:eastAsia="Times New Roman" w:cs="Arial"/>
          <w:color w:val="333333"/>
        </w:rPr>
        <w:t>,</w:t>
      </w:r>
      <w:r w:rsidRPr="00074C58">
        <w:rPr>
          <w:rFonts w:eastAsia="Times New Roman" w:cs="Arial"/>
          <w:color w:val="333333"/>
        </w:rPr>
        <w:t xml:space="preserve"> donde</w:t>
      </w:r>
      <w:r w:rsidR="00536AD4">
        <w:rPr>
          <w:rFonts w:eastAsia="Times New Roman" w:cs="Arial"/>
          <w:color w:val="333333"/>
        </w:rPr>
        <w:t>,</w:t>
      </w:r>
      <w:r w:rsidRPr="00074C58">
        <w:rPr>
          <w:rFonts w:eastAsia="Times New Roman" w:cs="Arial"/>
          <w:color w:val="333333"/>
        </w:rPr>
        <w:t xml:space="preserve"> incluso</w:t>
      </w:r>
      <w:r w:rsidR="00536AD4">
        <w:rPr>
          <w:rFonts w:eastAsia="Times New Roman" w:cs="Arial"/>
          <w:color w:val="333333"/>
        </w:rPr>
        <w:t xml:space="preserve">, se puede practicar el esquí </w:t>
      </w:r>
      <w:r w:rsidR="00536AD4" w:rsidRPr="00074C58">
        <w:rPr>
          <w:rFonts w:eastAsia="Times New Roman" w:cs="Arial"/>
          <w:color w:val="333333"/>
        </w:rPr>
        <w:t>en invierno</w:t>
      </w:r>
      <w:r w:rsidR="00536AD4">
        <w:rPr>
          <w:rFonts w:eastAsia="Times New Roman" w:cs="Arial"/>
          <w:color w:val="333333"/>
        </w:rPr>
        <w:t>.</w:t>
      </w:r>
      <w:r w:rsidRPr="00074C58">
        <w:rPr>
          <w:rFonts w:eastAsia="Times New Roman" w:cs="Arial"/>
          <w:color w:val="333333"/>
        </w:rPr>
        <w:t xml:space="preserve">  </w:t>
      </w:r>
    </w:p>
    <w:p w:rsidR="008E639C" w:rsidRPr="00074C58" w:rsidRDefault="008E639C" w:rsidP="008E639C">
      <w:pPr>
        <w:ind w:left="-567"/>
        <w:jc w:val="both"/>
        <w:rPr>
          <w:rFonts w:eastAsia="Times New Roman" w:cs="Arial"/>
          <w:color w:val="333333"/>
        </w:rPr>
      </w:pPr>
      <w:r w:rsidRPr="00074C58">
        <w:rPr>
          <w:rFonts w:eastAsia="Times New Roman" w:cs="Arial"/>
          <w:color w:val="333333"/>
        </w:rPr>
        <w:t>Esta región es famosa no sólo por sus bosques de pinos de Alepo,</w:t>
      </w:r>
      <w:r w:rsidR="00760FA8">
        <w:rPr>
          <w:rFonts w:eastAsia="Times New Roman" w:cs="Arial"/>
          <w:color w:val="333333"/>
        </w:rPr>
        <w:t xml:space="preserve"> cipreses y cedros sino también</w:t>
      </w:r>
      <w:r w:rsidRPr="00074C58">
        <w:rPr>
          <w:rFonts w:eastAsia="Times New Roman" w:cs="Arial"/>
          <w:color w:val="333333"/>
        </w:rPr>
        <w:t xml:space="preserve"> por sus numerosas iglesias y monasterios bizantinos situados en cumbres montañosas que en 2011 fuer</w:t>
      </w:r>
      <w:r w:rsidR="00760FA8">
        <w:rPr>
          <w:rFonts w:eastAsia="Times New Roman" w:cs="Arial"/>
          <w:color w:val="333333"/>
        </w:rPr>
        <w:t>on declarados Patrimonio de la H</w:t>
      </w:r>
      <w:r w:rsidRPr="00074C58">
        <w:rPr>
          <w:rFonts w:eastAsia="Times New Roman" w:cs="Arial"/>
          <w:color w:val="333333"/>
        </w:rPr>
        <w:t xml:space="preserve">umanidad por la UNESCO. </w:t>
      </w:r>
    </w:p>
    <w:p w:rsidR="00B0526E" w:rsidRDefault="008E639C" w:rsidP="00B0526E">
      <w:pPr>
        <w:ind w:left="-567"/>
        <w:jc w:val="both"/>
        <w:rPr>
          <w:noProof/>
          <w:lang w:eastAsia="es-ES"/>
        </w:rPr>
      </w:pPr>
      <w:r w:rsidRPr="00074C58">
        <w:t>También son de destacar sus hermosos pueblos rurales</w:t>
      </w:r>
      <w:r w:rsidR="00536AD4">
        <w:t>,</w:t>
      </w:r>
      <w:r w:rsidRPr="00074C58">
        <w:t xml:space="preserve"> que ofrecen cuidados establecimientos así como una amplia oferta gastronómica. Desde la antigüedad, estas montañas fueron famosas por sus minas de cobre</w:t>
      </w:r>
      <w:r w:rsidR="00536AD4">
        <w:t>,</w:t>
      </w:r>
      <w:r w:rsidRPr="00074C58">
        <w:t xml:space="preserve"> en explotación hasta la llegada de los romanos</w:t>
      </w:r>
      <w:r w:rsidR="00536AD4">
        <w:t>. Durante la Edad Media sirvieron</w:t>
      </w:r>
      <w:r w:rsidRPr="00074C58">
        <w:t xml:space="preserve"> de refugio a los habitantes de la costa que huían de las incursiones </w:t>
      </w:r>
      <w:r w:rsidR="00760FA8">
        <w:t xml:space="preserve">de árabes y turcos. Por ello </w:t>
      </w:r>
      <w:r w:rsidRPr="00074C58">
        <w:t>sus iglesias y monasterios convierten a la región en uno de los más import</w:t>
      </w:r>
      <w:r w:rsidR="00B0526E">
        <w:t xml:space="preserve">antes núcleos de arte </w:t>
      </w:r>
      <w:r w:rsidR="00B0526E" w:rsidRPr="00B0526E">
        <w:t xml:space="preserve">bizantino </w:t>
      </w:r>
      <w:r w:rsidRPr="00B0526E">
        <w:t>de toda la Europa oriental.</w:t>
      </w:r>
      <w:r w:rsidR="001B772E" w:rsidRPr="001B772E">
        <w:rPr>
          <w:noProof/>
          <w:lang w:eastAsia="es-ES"/>
        </w:rPr>
        <w:t xml:space="preserve"> </w:t>
      </w:r>
    </w:p>
    <w:p w:rsidR="008E639C" w:rsidRPr="00074C58" w:rsidRDefault="001B772E" w:rsidP="00B0526E">
      <w:pPr>
        <w:ind w:left="-567"/>
        <w:jc w:val="both"/>
      </w:pPr>
      <w:r w:rsidRPr="00074C58">
        <w:rPr>
          <w:noProof/>
          <w:lang w:eastAsia="es-ES"/>
        </w:rPr>
        <w:drawing>
          <wp:inline distT="0" distB="0" distL="0" distR="0" wp14:anchorId="39D221A7" wp14:editId="4D61C5E7">
            <wp:extent cx="5905500" cy="1790700"/>
            <wp:effectExtent l="0" t="0" r="0" b="0"/>
            <wp:docPr id="7" name="Imagen 7" descr="Resultado de imagen de Monasterio de Kyk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Monasterio de Kykk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606" cy="1800739"/>
                    </a:xfrm>
                    <a:prstGeom prst="rect">
                      <a:avLst/>
                    </a:prstGeom>
                    <a:noFill/>
                    <a:ln>
                      <a:noFill/>
                    </a:ln>
                  </pic:spPr>
                </pic:pic>
              </a:graphicData>
            </a:graphic>
          </wp:inline>
        </w:drawing>
      </w:r>
    </w:p>
    <w:p w:rsidR="00B0526E" w:rsidRDefault="00B0526E" w:rsidP="008E639C">
      <w:pPr>
        <w:ind w:left="-567"/>
        <w:jc w:val="both"/>
        <w:rPr>
          <w:rFonts w:eastAsia="Times New Roman" w:cs="Arial"/>
          <w:color w:val="333333"/>
        </w:rPr>
      </w:pPr>
    </w:p>
    <w:p w:rsidR="008E639C" w:rsidRPr="00074C58" w:rsidRDefault="008E639C" w:rsidP="008E639C">
      <w:pPr>
        <w:ind w:left="-567"/>
        <w:jc w:val="both"/>
        <w:rPr>
          <w:rFonts w:eastAsia="Times New Roman" w:cs="Arial"/>
          <w:color w:val="333333"/>
        </w:rPr>
      </w:pPr>
      <w:r w:rsidRPr="00074C58">
        <w:rPr>
          <w:rFonts w:eastAsia="Times New Roman" w:cs="Arial"/>
          <w:color w:val="333333"/>
        </w:rPr>
        <w:t>Llegada  al famoso </w:t>
      </w:r>
      <w:r w:rsidRPr="00074C58">
        <w:rPr>
          <w:rFonts w:eastAsia="Times New Roman" w:cs="Arial"/>
          <w:b/>
          <w:bCs/>
          <w:color w:val="333333"/>
        </w:rPr>
        <w:t xml:space="preserve">Monasterio de </w:t>
      </w:r>
      <w:proofErr w:type="spellStart"/>
      <w:r w:rsidRPr="00074C58">
        <w:rPr>
          <w:rFonts w:eastAsia="Times New Roman" w:cs="Arial"/>
          <w:b/>
          <w:bCs/>
          <w:color w:val="333333"/>
        </w:rPr>
        <w:t>Kykkos</w:t>
      </w:r>
      <w:proofErr w:type="spellEnd"/>
      <w:r w:rsidRPr="00074C58">
        <w:rPr>
          <w:rFonts w:eastAsia="Times New Roman" w:cs="Arial"/>
          <w:color w:val="333333"/>
        </w:rPr>
        <w:t xml:space="preserve"> y visita de este gran monasterio fundado por el emperador </w:t>
      </w:r>
      <w:r w:rsidRPr="007E172E">
        <w:rPr>
          <w:rFonts w:eastAsia="Times New Roman" w:cs="Arial"/>
          <w:color w:val="333333"/>
        </w:rPr>
        <w:t xml:space="preserve">bizantino Alejo I </w:t>
      </w:r>
      <w:proofErr w:type="spellStart"/>
      <w:r w:rsidRPr="007E172E">
        <w:rPr>
          <w:rFonts w:eastAsia="Times New Roman" w:cs="Arial"/>
          <w:color w:val="333333"/>
        </w:rPr>
        <w:t>Commeno</w:t>
      </w:r>
      <w:proofErr w:type="spellEnd"/>
      <w:r w:rsidRPr="00074C58">
        <w:rPr>
          <w:rFonts w:eastAsia="Times New Roman" w:cs="Arial"/>
          <w:color w:val="333333"/>
        </w:rPr>
        <w:t xml:space="preserve"> hacia el 1.100 para contener un icono de la Virgen de la Misericordia que la tr</w:t>
      </w:r>
      <w:r w:rsidR="007E172E">
        <w:rPr>
          <w:rFonts w:eastAsia="Times New Roman" w:cs="Arial"/>
          <w:color w:val="333333"/>
        </w:rPr>
        <w:t>adición atribuye a San Lucas. E</w:t>
      </w:r>
      <w:r w:rsidRPr="00074C58">
        <w:rPr>
          <w:rFonts w:eastAsia="Times New Roman" w:cs="Arial"/>
          <w:color w:val="333333"/>
        </w:rPr>
        <w:t xml:space="preserve">s hoy el mayor y más importante </w:t>
      </w:r>
      <w:r w:rsidR="007E172E">
        <w:rPr>
          <w:rFonts w:eastAsia="Times New Roman" w:cs="Arial"/>
          <w:color w:val="333333"/>
        </w:rPr>
        <w:t xml:space="preserve">monasterio </w:t>
      </w:r>
      <w:r w:rsidRPr="00074C58">
        <w:rPr>
          <w:rFonts w:eastAsia="Times New Roman" w:cs="Arial"/>
          <w:color w:val="333333"/>
        </w:rPr>
        <w:t xml:space="preserve">de todo Chipre. Enclavado en un maravilloso paraje de pinos en una ladera de las montañas de </w:t>
      </w:r>
      <w:proofErr w:type="spellStart"/>
      <w:r w:rsidRPr="00074C58">
        <w:rPr>
          <w:rFonts w:eastAsia="Times New Roman" w:cs="Arial"/>
          <w:color w:val="333333"/>
        </w:rPr>
        <w:t>Troodos</w:t>
      </w:r>
      <w:proofErr w:type="spellEnd"/>
      <w:r w:rsidRPr="00074C58">
        <w:rPr>
          <w:rFonts w:eastAsia="Times New Roman" w:cs="Arial"/>
          <w:color w:val="333333"/>
        </w:rPr>
        <w:t xml:space="preserve">, el monasterio encierra varias iglesias y capillas, patios, edificios para los monjes y museos con valiosos tesoros. </w:t>
      </w:r>
    </w:p>
    <w:p w:rsidR="008E639C" w:rsidRDefault="008E639C" w:rsidP="008E639C">
      <w:pPr>
        <w:ind w:left="-567"/>
        <w:jc w:val="both"/>
        <w:rPr>
          <w:rFonts w:eastAsia="Times New Roman" w:cs="Arial"/>
          <w:color w:val="333333"/>
        </w:rPr>
      </w:pPr>
      <w:r w:rsidRPr="00074C58">
        <w:rPr>
          <w:rFonts w:eastAsia="Times New Roman" w:cs="Arial"/>
          <w:color w:val="333333"/>
        </w:rPr>
        <w:t xml:space="preserve">A lo largo de los siglos los lugareños han venerado el icono </w:t>
      </w:r>
      <w:r w:rsidR="007E172E">
        <w:rPr>
          <w:rFonts w:eastAsia="Times New Roman" w:cs="Arial"/>
          <w:color w:val="333333"/>
        </w:rPr>
        <w:t xml:space="preserve">de la Virgen </w:t>
      </w:r>
      <w:r w:rsidRPr="00074C58">
        <w:rPr>
          <w:rFonts w:eastAsia="Times New Roman" w:cs="Arial"/>
          <w:color w:val="333333"/>
        </w:rPr>
        <w:t xml:space="preserve">y atribuido milagros a su presencia. Los amplios territorios que el Monasterio controla han sido ampliados por siglos de sucesivas donaciones. </w:t>
      </w:r>
    </w:p>
    <w:p w:rsidR="008E639C" w:rsidRPr="00074C58" w:rsidRDefault="008E639C" w:rsidP="008E639C">
      <w:pPr>
        <w:ind w:left="-567"/>
        <w:jc w:val="both"/>
        <w:rPr>
          <w:rFonts w:eastAsia="Times New Roman" w:cs="Arial"/>
          <w:color w:val="333333"/>
        </w:rPr>
      </w:pPr>
      <w:r w:rsidRPr="00074C58">
        <w:rPr>
          <w:rFonts w:eastAsia="Times New Roman" w:cs="Arial"/>
          <w:color w:val="333333"/>
        </w:rPr>
        <w:t>El lugar también tuvo una gran importancia durante las revueltas por la independencia de Chipre frente a los ingleses en los años 50 del siglo pasado. Fue  uno de los centros más importantes del Movimiento de Liberación de Chipre (EOKA). De hecho</w:t>
      </w:r>
      <w:r w:rsidR="00760FA8">
        <w:rPr>
          <w:rFonts w:eastAsia="Times New Roman" w:cs="Arial"/>
          <w:color w:val="333333"/>
        </w:rPr>
        <w:t>,</w:t>
      </w:r>
      <w:r w:rsidRPr="00074C58">
        <w:rPr>
          <w:rFonts w:eastAsia="Times New Roman" w:cs="Arial"/>
          <w:color w:val="333333"/>
        </w:rPr>
        <w:t xml:space="preserve"> i</w:t>
      </w:r>
      <w:r w:rsidR="00760FA8">
        <w:rPr>
          <w:rFonts w:eastAsia="Times New Roman" w:cs="Arial"/>
          <w:color w:val="333333"/>
        </w:rPr>
        <w:t>ncluso</w:t>
      </w:r>
      <w:r w:rsidR="007E172E">
        <w:rPr>
          <w:rFonts w:eastAsia="Times New Roman" w:cs="Arial"/>
          <w:color w:val="333333"/>
        </w:rPr>
        <w:t xml:space="preserve"> el arzobispo </w:t>
      </w:r>
      <w:proofErr w:type="spellStart"/>
      <w:r w:rsidR="007E172E">
        <w:rPr>
          <w:rFonts w:eastAsia="Times New Roman" w:cs="Arial"/>
          <w:color w:val="333333"/>
        </w:rPr>
        <w:t>Makarios</w:t>
      </w:r>
      <w:proofErr w:type="spellEnd"/>
      <w:r w:rsidR="007E172E">
        <w:rPr>
          <w:rFonts w:eastAsia="Times New Roman" w:cs="Arial"/>
          <w:color w:val="333333"/>
        </w:rPr>
        <w:t xml:space="preserve">, </w:t>
      </w:r>
      <w:r w:rsidRPr="00074C58">
        <w:rPr>
          <w:rFonts w:eastAsia="Times New Roman" w:cs="Arial"/>
          <w:color w:val="333333"/>
        </w:rPr>
        <w:t>primer presid</w:t>
      </w:r>
      <w:r w:rsidR="007E172E">
        <w:rPr>
          <w:rFonts w:eastAsia="Times New Roman" w:cs="Arial"/>
          <w:color w:val="333333"/>
        </w:rPr>
        <w:t>ente del Chipre Independiente, pasó su noviciado en este gran m</w:t>
      </w:r>
      <w:r w:rsidRPr="00074C58">
        <w:rPr>
          <w:rFonts w:eastAsia="Times New Roman" w:cs="Arial"/>
          <w:color w:val="333333"/>
        </w:rPr>
        <w:t>onasterio.</w:t>
      </w:r>
    </w:p>
    <w:p w:rsidR="008E639C" w:rsidRDefault="008E639C" w:rsidP="008E639C">
      <w:pPr>
        <w:ind w:left="-567"/>
        <w:jc w:val="both"/>
        <w:rPr>
          <w:rFonts w:eastAsia="Times New Roman" w:cs="Arial"/>
          <w:color w:val="333333"/>
        </w:rPr>
      </w:pPr>
      <w:r w:rsidRPr="00074C58">
        <w:rPr>
          <w:noProof/>
          <w:color w:val="FFFFFF" w:themeColor="background1"/>
          <w:lang w:eastAsia="es-ES"/>
        </w:rPr>
        <mc:AlternateContent>
          <mc:Choice Requires="wps">
            <w:drawing>
              <wp:anchor distT="0" distB="0" distL="114300" distR="114300" simplePos="0" relativeHeight="251699200" behindDoc="1" locked="0" layoutInCell="1" allowOverlap="1" wp14:anchorId="7858E97F" wp14:editId="0602B164">
                <wp:simplePos x="0" y="0"/>
                <wp:positionH relativeFrom="margin">
                  <wp:posOffset>-1080135</wp:posOffset>
                </wp:positionH>
                <wp:positionV relativeFrom="paragraph">
                  <wp:posOffset>471805</wp:posOffset>
                </wp:positionV>
                <wp:extent cx="10320655" cy="295275"/>
                <wp:effectExtent l="0" t="0" r="4445" b="9525"/>
                <wp:wrapSquare wrapText="bothSides"/>
                <wp:docPr id="5" name="5 Rectángulo"/>
                <wp:cNvGraphicFramePr/>
                <a:graphic xmlns:a="http://schemas.openxmlformats.org/drawingml/2006/main">
                  <a:graphicData uri="http://schemas.microsoft.com/office/word/2010/wordprocessingShape">
                    <wps:wsp>
                      <wps:cNvSpPr/>
                      <wps:spPr>
                        <a:xfrm>
                          <a:off x="0" y="0"/>
                          <a:ext cx="10320655" cy="295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1AD" w:rsidRPr="00861A19" w:rsidRDefault="005B51AD" w:rsidP="005B51AD">
                            <w:pPr>
                              <w:rPr>
                                <w:b/>
                                <w:sz w:val="28"/>
                                <w:szCs w:val="28"/>
                              </w:rPr>
                            </w:pPr>
                            <w:r>
                              <w:t xml:space="preserve">               </w:t>
                            </w:r>
                            <w:r w:rsidR="00D77E42">
                              <w:t xml:space="preserve">             </w:t>
                            </w:r>
                            <w:r w:rsidRPr="00861A19">
                              <w:rPr>
                                <w:b/>
                                <w:sz w:val="28"/>
                                <w:szCs w:val="28"/>
                              </w:rPr>
                              <w:t>11</w:t>
                            </w:r>
                            <w:r w:rsidR="00D77E42">
                              <w:rPr>
                                <w:b/>
                                <w:sz w:val="28"/>
                                <w:szCs w:val="28"/>
                              </w:rPr>
                              <w:t xml:space="preserve"> </w:t>
                            </w:r>
                            <w:r w:rsidR="007E172E">
                              <w:rPr>
                                <w:b/>
                                <w:sz w:val="28"/>
                                <w:szCs w:val="28"/>
                              </w:rPr>
                              <w:t>JUL. PALEA PAPHOS – K</w:t>
                            </w:r>
                            <w:r w:rsidRPr="00861A19">
                              <w:rPr>
                                <w:b/>
                                <w:sz w:val="28"/>
                                <w:szCs w:val="28"/>
                              </w:rPr>
                              <w:t>TIMA PAPHOS – NEA / KATO PAPHOS</w:t>
                            </w:r>
                            <w:r w:rsidR="00900699" w:rsidRPr="00861A19">
                              <w:rPr>
                                <w:b/>
                                <w:sz w:val="28"/>
                                <w:szCs w:val="28"/>
                              </w:rPr>
                              <w:t xml:space="preserve">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E97F" id="5 Rectángulo" o:spid="_x0000_s1026" style="position:absolute;left:0;text-align:left;margin-left:-85.05pt;margin-top:37.15pt;width:812.65pt;height: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" fillcolor="#002060" stroked="f" strokeweight="2pt">
                <v:textbox>
                  <w:txbxContent>
                    <w:p w:rsidR="005B51AD" w:rsidRPr="00861A19" w:rsidRDefault="005B51AD" w:rsidP="005B51AD">
                      <w:pPr>
                        <w:rPr>
                          <w:b/>
                          <w:sz w:val="28"/>
                          <w:szCs w:val="28"/>
                        </w:rPr>
                      </w:pPr>
                      <w:r>
                        <w:t xml:space="preserve">               </w:t>
                      </w:r>
                      <w:r w:rsidR="00D77E42">
                        <w:t xml:space="preserve">             </w:t>
                      </w:r>
                      <w:r w:rsidRPr="00861A19">
                        <w:rPr>
                          <w:b/>
                          <w:sz w:val="28"/>
                          <w:szCs w:val="28"/>
                        </w:rPr>
                        <w:t>11</w:t>
                      </w:r>
                      <w:r w:rsidR="00D77E42">
                        <w:rPr>
                          <w:b/>
                          <w:sz w:val="28"/>
                          <w:szCs w:val="28"/>
                        </w:rPr>
                        <w:t xml:space="preserve"> </w:t>
                      </w:r>
                      <w:r w:rsidR="007E172E">
                        <w:rPr>
                          <w:b/>
                          <w:sz w:val="28"/>
                          <w:szCs w:val="28"/>
                        </w:rPr>
                        <w:t>JUL. PALEA PAPHOS – K</w:t>
                      </w:r>
                      <w:r w:rsidRPr="00861A19">
                        <w:rPr>
                          <w:b/>
                          <w:sz w:val="28"/>
                          <w:szCs w:val="28"/>
                        </w:rPr>
                        <w:t>TIMA PAPHOS – NEA / KATO PAPHOS</w:t>
                      </w:r>
                      <w:r w:rsidR="00900699" w:rsidRPr="00861A19">
                        <w:rPr>
                          <w:b/>
                          <w:sz w:val="28"/>
                          <w:szCs w:val="28"/>
                        </w:rPr>
                        <w:t xml:space="preserve">    P.C.</w:t>
                      </w:r>
                    </w:p>
                  </w:txbxContent>
                </v:textbox>
                <w10:wrap type="square" anchorx="margin"/>
              </v:rect>
            </w:pict>
          </mc:Fallback>
        </mc:AlternateContent>
      </w:r>
      <w:r w:rsidRPr="00074C58">
        <w:rPr>
          <w:rFonts w:eastAsia="Times New Roman" w:cs="Arial"/>
          <w:color w:val="333333"/>
        </w:rPr>
        <w:t xml:space="preserve">Terminada la visita se continuará hasta la ciudad de </w:t>
      </w:r>
      <w:proofErr w:type="spellStart"/>
      <w:r w:rsidR="007E172E">
        <w:rPr>
          <w:rFonts w:eastAsia="Times New Roman" w:cs="Arial"/>
          <w:color w:val="333333"/>
        </w:rPr>
        <w:t>Paf</w:t>
      </w:r>
      <w:r>
        <w:rPr>
          <w:rFonts w:eastAsia="Times New Roman" w:cs="Arial"/>
          <w:color w:val="333333"/>
        </w:rPr>
        <w:t>os</w:t>
      </w:r>
      <w:proofErr w:type="spellEnd"/>
      <w:r w:rsidRPr="00074C58">
        <w:rPr>
          <w:rFonts w:eastAsia="Times New Roman" w:cs="Arial"/>
          <w:color w:val="333333"/>
        </w:rPr>
        <w:t xml:space="preserve">. Alojamiento en el hotel de </w:t>
      </w:r>
      <w:proofErr w:type="spellStart"/>
      <w:r w:rsidR="007E172E">
        <w:rPr>
          <w:rFonts w:eastAsia="Times New Roman" w:cs="Arial"/>
          <w:color w:val="333333"/>
        </w:rPr>
        <w:t>Paf</w:t>
      </w:r>
      <w:r>
        <w:rPr>
          <w:rFonts w:eastAsia="Times New Roman" w:cs="Arial"/>
          <w:color w:val="333333"/>
        </w:rPr>
        <w:t>os</w:t>
      </w:r>
      <w:proofErr w:type="spellEnd"/>
      <w:r w:rsidRPr="00074C58">
        <w:rPr>
          <w:rFonts w:eastAsia="Times New Roman" w:cs="Arial"/>
          <w:color w:val="333333"/>
        </w:rPr>
        <w:t xml:space="preserve">. </w:t>
      </w:r>
    </w:p>
    <w:p w:rsidR="005B51AD" w:rsidRPr="00074C58" w:rsidRDefault="005B51AD" w:rsidP="005B51AD">
      <w:pPr>
        <w:ind w:left="-567"/>
        <w:jc w:val="both"/>
        <w:rPr>
          <w:rFonts w:eastAsia="Times New Roman" w:cs="Arial"/>
          <w:color w:val="333333"/>
        </w:rPr>
      </w:pPr>
      <w:r>
        <w:rPr>
          <w:rFonts w:eastAsia="Times New Roman" w:cs="Arial"/>
          <w:color w:val="333333"/>
        </w:rPr>
        <w:t>Por la mañana recogida en el hotel</w:t>
      </w:r>
      <w:r w:rsidR="007E172E">
        <w:rPr>
          <w:rFonts w:eastAsia="Times New Roman" w:cs="Arial"/>
          <w:color w:val="333333"/>
        </w:rPr>
        <w:t xml:space="preserve"> y comienzo del día de circuito</w:t>
      </w:r>
    </w:p>
    <w:p w:rsidR="005B51AD" w:rsidRPr="00074C58" w:rsidRDefault="005B51AD" w:rsidP="005B51AD">
      <w:pPr>
        <w:ind w:left="-567"/>
        <w:jc w:val="both"/>
        <w:rPr>
          <w:rFonts w:eastAsia="Times New Roman" w:cs="Arial"/>
          <w:color w:val="333333"/>
        </w:rPr>
      </w:pPr>
      <w:r w:rsidRPr="00074C58">
        <w:rPr>
          <w:rFonts w:eastAsia="Times New Roman" w:cs="Arial"/>
          <w:color w:val="333333"/>
        </w:rPr>
        <w:t>En </w:t>
      </w:r>
      <w:r w:rsidRPr="00074C58">
        <w:rPr>
          <w:rFonts w:eastAsia="Times New Roman" w:cs="Arial"/>
          <w:b/>
          <w:color w:val="333333"/>
        </w:rPr>
        <w:t xml:space="preserve">Palea </w:t>
      </w:r>
      <w:proofErr w:type="spellStart"/>
      <w:r w:rsidRPr="00074C58">
        <w:rPr>
          <w:rFonts w:eastAsia="Times New Roman" w:cs="Arial"/>
          <w:b/>
          <w:color w:val="333333"/>
        </w:rPr>
        <w:t>Paphos</w:t>
      </w:r>
      <w:proofErr w:type="spellEnd"/>
      <w:r w:rsidR="007E172E">
        <w:rPr>
          <w:rFonts w:eastAsia="Times New Roman" w:cs="Arial"/>
          <w:b/>
          <w:color w:val="333333"/>
        </w:rPr>
        <w:t xml:space="preserve"> </w:t>
      </w:r>
      <w:r w:rsidR="007E172E" w:rsidRPr="007E172E">
        <w:rPr>
          <w:rFonts w:eastAsia="Times New Roman" w:cs="Arial"/>
          <w:color w:val="333333"/>
        </w:rPr>
        <w:t xml:space="preserve">(antigua </w:t>
      </w:r>
      <w:proofErr w:type="spellStart"/>
      <w:r w:rsidR="007E172E" w:rsidRPr="007E172E">
        <w:rPr>
          <w:rFonts w:eastAsia="Times New Roman" w:cs="Arial"/>
          <w:color w:val="333333"/>
        </w:rPr>
        <w:t>Pafos</w:t>
      </w:r>
      <w:proofErr w:type="spellEnd"/>
      <w:r w:rsidR="007E172E" w:rsidRPr="007E172E">
        <w:rPr>
          <w:rFonts w:eastAsia="Times New Roman" w:cs="Arial"/>
          <w:color w:val="333333"/>
        </w:rPr>
        <w:t>)</w:t>
      </w:r>
      <w:r w:rsidRPr="00074C58">
        <w:rPr>
          <w:rFonts w:eastAsia="Times New Roman" w:cs="Arial"/>
          <w:color w:val="333333"/>
        </w:rPr>
        <w:t xml:space="preserve"> se visitará el Templo de Afrodita, uno de los santuarios más importantes de todo el Mediterráneo. Su culto fue origen de festivales y peregrinaciones de todas partes del Mediterráneo y tan popular que hubo emperadores romanos que lo visitaron. Visita de las ruinas y de su pequeño pero interesante museo. </w:t>
      </w:r>
    </w:p>
    <w:p w:rsidR="00465A6C" w:rsidRDefault="005B51AD" w:rsidP="005B51AD">
      <w:pPr>
        <w:ind w:left="-567"/>
        <w:jc w:val="both"/>
        <w:rPr>
          <w:rFonts w:ascii="Cambria" w:eastAsia="Times New Roman" w:hAnsi="Cambria" w:cs="Arial"/>
          <w:color w:val="333333"/>
        </w:rPr>
      </w:pPr>
      <w:r w:rsidRPr="00074C58">
        <w:rPr>
          <w:noProof/>
          <w:lang w:eastAsia="es-ES"/>
        </w:rPr>
        <w:drawing>
          <wp:inline distT="0" distB="0" distL="0" distR="0" wp14:anchorId="72745D81" wp14:editId="753420C3">
            <wp:extent cx="6038335" cy="2430162"/>
            <wp:effectExtent l="0" t="0" r="635" b="8255"/>
            <wp:docPr id="12" name="Imagen 12" descr="C:\Users\admin\Desktop\pa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pho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188" r="1567" b="22171"/>
                    <a:stretch/>
                  </pic:blipFill>
                  <pic:spPr bwMode="auto">
                    <a:xfrm>
                      <a:off x="0" y="0"/>
                      <a:ext cx="6044430" cy="2432615"/>
                    </a:xfrm>
                    <a:prstGeom prst="rect">
                      <a:avLst/>
                    </a:prstGeom>
                    <a:noFill/>
                    <a:ln>
                      <a:noFill/>
                    </a:ln>
                    <a:extLst>
                      <a:ext uri="{53640926-AAD7-44D8-BBD7-CCE9431645EC}">
                        <a14:shadowObscured xmlns:a14="http://schemas.microsoft.com/office/drawing/2010/main"/>
                      </a:ext>
                    </a:extLst>
                  </pic:spPr>
                </pic:pic>
              </a:graphicData>
            </a:graphic>
          </wp:inline>
        </w:drawing>
      </w:r>
    </w:p>
    <w:p w:rsidR="005B51AD" w:rsidRDefault="005B51AD" w:rsidP="005B51AD">
      <w:pPr>
        <w:ind w:left="-567"/>
        <w:jc w:val="both"/>
        <w:rPr>
          <w:rFonts w:eastAsia="Times New Roman" w:cs="Arial"/>
          <w:color w:val="333333"/>
        </w:rPr>
      </w:pPr>
      <w:r w:rsidRPr="00074C58">
        <w:rPr>
          <w:rFonts w:eastAsia="Times New Roman" w:cs="Arial"/>
          <w:color w:val="333333"/>
        </w:rPr>
        <w:t>En </w:t>
      </w:r>
      <w:proofErr w:type="spellStart"/>
      <w:r w:rsidRPr="00074C58">
        <w:rPr>
          <w:rFonts w:eastAsia="Times New Roman" w:cs="Arial"/>
          <w:b/>
          <w:color w:val="333333"/>
        </w:rPr>
        <w:t>Ktima</w:t>
      </w:r>
      <w:proofErr w:type="spellEnd"/>
      <w:r w:rsidRPr="00074C58">
        <w:rPr>
          <w:rFonts w:eastAsia="Times New Roman" w:cs="Arial"/>
          <w:b/>
          <w:color w:val="333333"/>
        </w:rPr>
        <w:t xml:space="preserve"> </w:t>
      </w:r>
      <w:proofErr w:type="spellStart"/>
      <w:r w:rsidRPr="00074C58">
        <w:rPr>
          <w:rFonts w:eastAsia="Times New Roman" w:cs="Arial"/>
          <w:b/>
          <w:color w:val="333333"/>
        </w:rPr>
        <w:t>Paphos</w:t>
      </w:r>
      <w:proofErr w:type="spellEnd"/>
      <w:r w:rsidRPr="00074C58">
        <w:rPr>
          <w:rFonts w:eastAsia="Times New Roman" w:cs="Arial"/>
          <w:color w:val="333333"/>
        </w:rPr>
        <w:t>, se visitará</w:t>
      </w:r>
      <w:r w:rsidR="00AE0B6D">
        <w:rPr>
          <w:rFonts w:eastAsia="Times New Roman" w:cs="Arial"/>
          <w:color w:val="333333"/>
        </w:rPr>
        <w:t xml:space="preserve"> </w:t>
      </w:r>
      <w:r w:rsidRPr="00074C58">
        <w:rPr>
          <w:rFonts w:eastAsia="Times New Roman" w:cs="Arial"/>
          <w:color w:val="333333"/>
        </w:rPr>
        <w:t xml:space="preserve">el Museo arqueológico, que acoge los objetos hallados en las excavaciones arqueológicas realizadas, no solo en Nea </w:t>
      </w:r>
      <w:proofErr w:type="spellStart"/>
      <w:r w:rsidRPr="00074C58">
        <w:rPr>
          <w:rFonts w:eastAsia="Times New Roman" w:cs="Arial"/>
          <w:color w:val="333333"/>
        </w:rPr>
        <w:t>Pafos</w:t>
      </w:r>
      <w:proofErr w:type="spellEnd"/>
      <w:r w:rsidRPr="00074C58">
        <w:rPr>
          <w:rFonts w:eastAsia="Times New Roman" w:cs="Arial"/>
          <w:color w:val="333333"/>
        </w:rPr>
        <w:t>, sino también en Marion-</w:t>
      </w:r>
      <w:proofErr w:type="spellStart"/>
      <w:r w:rsidRPr="00074C58">
        <w:rPr>
          <w:rFonts w:eastAsia="Times New Roman" w:cs="Arial"/>
          <w:color w:val="333333"/>
        </w:rPr>
        <w:t>Arsinoe</w:t>
      </w:r>
      <w:proofErr w:type="spellEnd"/>
      <w:r w:rsidRPr="00074C58">
        <w:rPr>
          <w:rFonts w:eastAsia="Times New Roman" w:cs="Arial"/>
          <w:color w:val="333333"/>
        </w:rPr>
        <w:t xml:space="preserve"> (Polis) o </w:t>
      </w:r>
      <w:proofErr w:type="spellStart"/>
      <w:r w:rsidRPr="00074C58">
        <w:rPr>
          <w:rFonts w:eastAsia="Times New Roman" w:cs="Arial"/>
          <w:color w:val="333333"/>
        </w:rPr>
        <w:t>Palepafos</w:t>
      </w:r>
      <w:proofErr w:type="spellEnd"/>
      <w:r w:rsidRPr="00074C58">
        <w:rPr>
          <w:rFonts w:eastAsia="Times New Roman" w:cs="Arial"/>
          <w:color w:val="333333"/>
        </w:rPr>
        <w:t xml:space="preserve"> (</w:t>
      </w:r>
      <w:proofErr w:type="spellStart"/>
      <w:r w:rsidRPr="00074C58">
        <w:rPr>
          <w:rFonts w:eastAsia="Times New Roman" w:cs="Arial"/>
          <w:color w:val="333333"/>
        </w:rPr>
        <w:t>Kouklia</w:t>
      </w:r>
      <w:proofErr w:type="spellEnd"/>
      <w:r w:rsidRPr="00074C58">
        <w:rPr>
          <w:rFonts w:eastAsia="Times New Roman" w:cs="Arial"/>
          <w:color w:val="333333"/>
        </w:rPr>
        <w:t xml:space="preserve">). </w:t>
      </w:r>
      <w:r w:rsidR="00AE0B6D">
        <w:rPr>
          <w:rFonts w:eastAsia="Times New Roman" w:cs="Arial"/>
          <w:color w:val="333333"/>
        </w:rPr>
        <w:t xml:space="preserve">[Nota: El museo está en fase de renovación. Se espera que esté abierto para la fecha. </w:t>
      </w:r>
      <w:bookmarkStart w:id="0" w:name="_GoBack"/>
      <w:bookmarkEnd w:id="0"/>
      <w:r w:rsidR="00AE0B6D">
        <w:rPr>
          <w:rFonts w:eastAsia="Times New Roman" w:cs="Arial"/>
          <w:color w:val="333333"/>
        </w:rPr>
        <w:t>En el caso de que estuviera cerrado, se continuaría con la visita del yacimiento arqueológico].</w:t>
      </w:r>
    </w:p>
    <w:p w:rsidR="005B51AD" w:rsidRPr="00074C58" w:rsidRDefault="005B51AD" w:rsidP="005B51AD">
      <w:pPr>
        <w:ind w:left="-567"/>
        <w:jc w:val="both"/>
        <w:rPr>
          <w:rFonts w:eastAsia="Times New Roman" w:cs="Arial"/>
          <w:color w:val="333333"/>
        </w:rPr>
      </w:pPr>
      <w:r w:rsidRPr="00074C58">
        <w:rPr>
          <w:rFonts w:eastAsia="Times New Roman" w:cs="Arial"/>
          <w:color w:val="333333"/>
        </w:rPr>
        <w:t xml:space="preserve">Cuenta con cinco salas donde se muestran los objetos, desde el Neolítico hasta la Edad Media. La sala tercera es la que acoge </w:t>
      </w:r>
      <w:r w:rsidR="007E172E">
        <w:rPr>
          <w:rFonts w:eastAsia="Times New Roman" w:cs="Arial"/>
          <w:color w:val="333333"/>
        </w:rPr>
        <w:t>el período helenístico y romano; destacan</w:t>
      </w:r>
      <w:r w:rsidRPr="00074C58">
        <w:rPr>
          <w:rFonts w:eastAsia="Times New Roman" w:cs="Arial"/>
          <w:color w:val="333333"/>
        </w:rPr>
        <w:t xml:space="preserve"> una</w:t>
      </w:r>
      <w:r w:rsidR="007E172E">
        <w:rPr>
          <w:rFonts w:eastAsia="Times New Roman" w:cs="Arial"/>
          <w:color w:val="333333"/>
        </w:rPr>
        <w:t xml:space="preserve"> estatua de mármol de </w:t>
      </w:r>
      <w:proofErr w:type="spellStart"/>
      <w:r w:rsidR="007E172E">
        <w:rPr>
          <w:rFonts w:eastAsia="Times New Roman" w:cs="Arial"/>
          <w:color w:val="333333"/>
        </w:rPr>
        <w:t>Asclepio</w:t>
      </w:r>
      <w:proofErr w:type="spellEnd"/>
      <w:r w:rsidR="007E172E">
        <w:rPr>
          <w:rFonts w:eastAsia="Times New Roman" w:cs="Arial"/>
          <w:color w:val="333333"/>
        </w:rPr>
        <w:t xml:space="preserve"> y</w:t>
      </w:r>
      <w:r w:rsidRPr="00074C58">
        <w:rPr>
          <w:rFonts w:eastAsia="Times New Roman" w:cs="Arial"/>
          <w:color w:val="333333"/>
        </w:rPr>
        <w:t xml:space="preserve"> un busto, también de mármol, de Afrodita.</w:t>
      </w:r>
    </w:p>
    <w:p w:rsidR="005B51AD" w:rsidRPr="00074C58" w:rsidRDefault="005B51AD" w:rsidP="005B51AD">
      <w:pPr>
        <w:spacing w:after="120"/>
        <w:ind w:left="-567"/>
        <w:jc w:val="both"/>
        <w:rPr>
          <w:rFonts w:eastAsia="Times New Roman" w:cs="Arial"/>
          <w:color w:val="333333"/>
        </w:rPr>
      </w:pPr>
      <w:r>
        <w:rPr>
          <w:noProof/>
          <w:lang w:eastAsia="es-ES"/>
        </w:rPr>
        <w:lastRenderedPageBreak/>
        <w:drawing>
          <wp:anchor distT="0" distB="0" distL="114300" distR="114300" simplePos="0" relativeHeight="251701248" behindDoc="0" locked="0" layoutInCell="1" allowOverlap="1" wp14:anchorId="537003BC" wp14:editId="0B4C1F2A">
            <wp:simplePos x="0" y="0"/>
            <wp:positionH relativeFrom="column">
              <wp:posOffset>-359410</wp:posOffset>
            </wp:positionH>
            <wp:positionV relativeFrom="paragraph">
              <wp:posOffset>0</wp:posOffset>
            </wp:positionV>
            <wp:extent cx="3328670" cy="2546985"/>
            <wp:effectExtent l="0" t="0" r="5080" b="5715"/>
            <wp:wrapSquare wrapText="bothSides"/>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867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C58">
        <w:rPr>
          <w:rFonts w:eastAsia="Times New Roman" w:cs="Arial"/>
          <w:color w:val="333333"/>
        </w:rPr>
        <w:t xml:space="preserve">En </w:t>
      </w:r>
      <w:proofErr w:type="spellStart"/>
      <w:r w:rsidRPr="00074C58">
        <w:rPr>
          <w:rFonts w:eastAsia="Times New Roman" w:cs="Arial"/>
          <w:b/>
          <w:color w:val="333333"/>
        </w:rPr>
        <w:t>Kato</w:t>
      </w:r>
      <w:proofErr w:type="spellEnd"/>
      <w:r w:rsidRPr="00074C58">
        <w:rPr>
          <w:rFonts w:eastAsia="Times New Roman" w:cs="Arial"/>
          <w:b/>
          <w:color w:val="333333"/>
        </w:rPr>
        <w:t xml:space="preserve"> </w:t>
      </w:r>
      <w:proofErr w:type="spellStart"/>
      <w:r w:rsidRPr="00074C58">
        <w:rPr>
          <w:rFonts w:eastAsia="Times New Roman" w:cs="Arial"/>
          <w:b/>
          <w:color w:val="333333"/>
        </w:rPr>
        <w:t>Paphos</w:t>
      </w:r>
      <w:proofErr w:type="spellEnd"/>
      <w:r w:rsidR="007E172E">
        <w:rPr>
          <w:rFonts w:eastAsia="Times New Roman" w:cs="Arial"/>
          <w:b/>
          <w:color w:val="333333"/>
        </w:rPr>
        <w:t xml:space="preserve"> </w:t>
      </w:r>
      <w:r w:rsidR="007E172E">
        <w:rPr>
          <w:rFonts w:eastAsia="Times New Roman" w:cs="Arial"/>
          <w:color w:val="333333"/>
        </w:rPr>
        <w:t>(</w:t>
      </w:r>
      <w:proofErr w:type="spellStart"/>
      <w:r w:rsidR="007E172E" w:rsidRPr="007E172E">
        <w:rPr>
          <w:rFonts w:eastAsia="Times New Roman" w:cs="Arial"/>
          <w:color w:val="333333"/>
        </w:rPr>
        <w:t>Pafos</w:t>
      </w:r>
      <w:proofErr w:type="spellEnd"/>
      <w:r w:rsidR="007E172E">
        <w:rPr>
          <w:rFonts w:eastAsia="Times New Roman" w:cs="Arial"/>
          <w:color w:val="333333"/>
        </w:rPr>
        <w:t xml:space="preserve"> de Abajo</w:t>
      </w:r>
      <w:r w:rsidR="007E172E" w:rsidRPr="007E172E">
        <w:rPr>
          <w:rFonts w:eastAsia="Times New Roman" w:cs="Arial"/>
          <w:color w:val="333333"/>
        </w:rPr>
        <w:t>)</w:t>
      </w:r>
      <w:r w:rsidRPr="00074C58">
        <w:rPr>
          <w:rFonts w:eastAsia="Times New Roman" w:cs="Arial"/>
          <w:color w:val="333333"/>
        </w:rPr>
        <w:t xml:space="preserve">, nombre que recibe ahora la ciudad antigua de </w:t>
      </w:r>
      <w:r w:rsidRPr="00074C58">
        <w:rPr>
          <w:rFonts w:eastAsia="Times New Roman" w:cs="Arial"/>
          <w:b/>
          <w:color w:val="333333"/>
        </w:rPr>
        <w:t xml:space="preserve">Nea </w:t>
      </w:r>
      <w:proofErr w:type="spellStart"/>
      <w:r w:rsidRPr="00074C58">
        <w:rPr>
          <w:rFonts w:eastAsia="Times New Roman" w:cs="Arial"/>
          <w:b/>
          <w:color w:val="333333"/>
        </w:rPr>
        <w:t>Paphos</w:t>
      </w:r>
      <w:proofErr w:type="spellEnd"/>
      <w:r w:rsidR="007E172E">
        <w:rPr>
          <w:rFonts w:eastAsia="Times New Roman" w:cs="Arial"/>
          <w:b/>
          <w:color w:val="333333"/>
        </w:rPr>
        <w:t xml:space="preserve"> </w:t>
      </w:r>
      <w:r w:rsidR="007E172E" w:rsidRPr="007E172E">
        <w:rPr>
          <w:rFonts w:eastAsia="Times New Roman" w:cs="Arial"/>
          <w:color w:val="333333"/>
        </w:rPr>
        <w:t xml:space="preserve">(Nueva </w:t>
      </w:r>
      <w:proofErr w:type="spellStart"/>
      <w:r w:rsidR="007E172E" w:rsidRPr="007E172E">
        <w:rPr>
          <w:rFonts w:eastAsia="Times New Roman" w:cs="Arial"/>
          <w:color w:val="333333"/>
        </w:rPr>
        <w:t>Pafos</w:t>
      </w:r>
      <w:proofErr w:type="spellEnd"/>
      <w:r w:rsidR="007E172E" w:rsidRPr="007E172E">
        <w:rPr>
          <w:rFonts w:eastAsia="Times New Roman" w:cs="Arial"/>
          <w:color w:val="333333"/>
        </w:rPr>
        <w:t>)</w:t>
      </w:r>
      <w:r w:rsidRPr="00074C58">
        <w:rPr>
          <w:rFonts w:eastAsia="Times New Roman" w:cs="Arial"/>
          <w:color w:val="333333"/>
        </w:rPr>
        <w:t xml:space="preserve">, visitaremos el Parque Arqueológico de </w:t>
      </w:r>
      <w:proofErr w:type="spellStart"/>
      <w:r w:rsidR="007E172E">
        <w:rPr>
          <w:rFonts w:eastAsia="Times New Roman" w:cs="Arial"/>
          <w:bCs/>
          <w:color w:val="333333"/>
        </w:rPr>
        <w:t>Paf</w:t>
      </w:r>
      <w:r w:rsidRPr="00074C58">
        <w:rPr>
          <w:rFonts w:eastAsia="Times New Roman" w:cs="Arial"/>
          <w:bCs/>
          <w:color w:val="333333"/>
        </w:rPr>
        <w:t>os</w:t>
      </w:r>
      <w:proofErr w:type="spellEnd"/>
      <w:r w:rsidRPr="00074C58">
        <w:rPr>
          <w:rFonts w:eastAsia="Times New Roman" w:cs="Arial"/>
          <w:bCs/>
          <w:color w:val="333333"/>
        </w:rPr>
        <w:t>,</w:t>
      </w:r>
      <w:r w:rsidRPr="00074C58">
        <w:rPr>
          <w:rFonts w:eastAsia="Times New Roman" w:cs="Arial"/>
          <w:color w:val="333333"/>
        </w:rPr>
        <w:t xml:space="preserve"> para </w:t>
      </w:r>
      <w:r w:rsidRPr="00074C58">
        <w:rPr>
          <w:rFonts w:eastAsia="Times New Roman" w:cs="Arial"/>
          <w:bCs/>
          <w:color w:val="333333"/>
        </w:rPr>
        <w:t>conocer</w:t>
      </w:r>
      <w:r w:rsidRPr="00074C58">
        <w:rPr>
          <w:rFonts w:eastAsia="Times New Roman" w:cs="Arial"/>
          <w:color w:val="333333"/>
        </w:rPr>
        <w:t xml:space="preserve"> esta enorme zona arqueológica excavada en 1962 y recientemente declarada Patrimonio Cultural de la Humanidad por la UNESCO, que ocupa parte de la ciudad antigua junto a la ciudad moderna.</w:t>
      </w:r>
    </w:p>
    <w:p w:rsidR="005B51AD" w:rsidRPr="00074C58" w:rsidRDefault="005B51AD" w:rsidP="005B51AD">
      <w:pPr>
        <w:spacing w:after="120"/>
        <w:ind w:left="-567"/>
        <w:jc w:val="both"/>
        <w:rPr>
          <w:rFonts w:eastAsia="Times New Roman" w:cs="Arial"/>
          <w:color w:val="333333"/>
        </w:rPr>
      </w:pPr>
      <w:r w:rsidRPr="00074C58">
        <w:rPr>
          <w:rFonts w:eastAsia="Times New Roman" w:cs="Arial"/>
          <w:color w:val="333333"/>
        </w:rPr>
        <w:t>Durante la ocupación egipcia de la isla fue su capital y posteriormente los romanos la embellecieron y ampliaron su puerto</w:t>
      </w:r>
      <w:r w:rsidR="007E172E">
        <w:rPr>
          <w:rFonts w:eastAsia="Times New Roman" w:cs="Arial"/>
          <w:color w:val="333333"/>
        </w:rPr>
        <w:t>,</w:t>
      </w:r>
      <w:r w:rsidRPr="00074C58">
        <w:rPr>
          <w:rFonts w:eastAsia="Times New Roman" w:cs="Arial"/>
          <w:color w:val="333333"/>
        </w:rPr>
        <w:t xml:space="preserve"> cuyos restos aun sobresalen del agua. Además de los restos de un </w:t>
      </w:r>
      <w:r w:rsidR="007E172E">
        <w:rPr>
          <w:rFonts w:eastAsia="Times New Roman" w:cs="Arial"/>
          <w:color w:val="333333"/>
        </w:rPr>
        <w:t xml:space="preserve">odeón y un templo de </w:t>
      </w:r>
      <w:proofErr w:type="spellStart"/>
      <w:r w:rsidR="007E172E">
        <w:rPr>
          <w:rFonts w:eastAsia="Times New Roman" w:cs="Arial"/>
          <w:color w:val="333333"/>
        </w:rPr>
        <w:t>Asclepio</w:t>
      </w:r>
      <w:proofErr w:type="spellEnd"/>
      <w:r w:rsidR="007E172E">
        <w:rPr>
          <w:rFonts w:eastAsia="Times New Roman" w:cs="Arial"/>
          <w:color w:val="333333"/>
        </w:rPr>
        <w:t xml:space="preserve">, dios de la medicina, </w:t>
      </w:r>
      <w:r w:rsidRPr="00074C58">
        <w:rPr>
          <w:rFonts w:eastAsia="Times New Roman" w:cs="Arial"/>
          <w:color w:val="333333"/>
        </w:rPr>
        <w:t xml:space="preserve">son </w:t>
      </w:r>
      <w:r w:rsidR="007E172E">
        <w:rPr>
          <w:rFonts w:eastAsia="Times New Roman" w:cs="Arial"/>
          <w:color w:val="333333"/>
        </w:rPr>
        <w:t>de destacar cuatro villas: l</w:t>
      </w:r>
      <w:r w:rsidRPr="00074C58">
        <w:rPr>
          <w:rFonts w:eastAsia="Times New Roman" w:cs="Arial"/>
          <w:color w:val="333333"/>
        </w:rPr>
        <w:t xml:space="preserve">a casa de </w:t>
      </w:r>
      <w:proofErr w:type="spellStart"/>
      <w:r w:rsidRPr="00074C58">
        <w:rPr>
          <w:rFonts w:eastAsia="Times New Roman" w:cs="Arial"/>
          <w:color w:val="333333"/>
        </w:rPr>
        <w:t>Aión</w:t>
      </w:r>
      <w:proofErr w:type="spellEnd"/>
      <w:r w:rsidRPr="00074C58">
        <w:rPr>
          <w:rFonts w:eastAsia="Times New Roman" w:cs="Arial"/>
          <w:color w:val="333333"/>
        </w:rPr>
        <w:t xml:space="preserve">, la de Dionisio, la de Teseo – palacio del gobernador romano - y la de Orfeo. </w:t>
      </w:r>
    </w:p>
    <w:p w:rsidR="005B51AD" w:rsidRPr="00074C58" w:rsidRDefault="005B51AD" w:rsidP="005B51AD">
      <w:pPr>
        <w:spacing w:after="120"/>
        <w:ind w:left="-567"/>
        <w:jc w:val="both"/>
        <w:rPr>
          <w:rFonts w:eastAsia="Times New Roman" w:cs="Arial"/>
          <w:color w:val="333333"/>
        </w:rPr>
      </w:pPr>
      <w:r w:rsidRPr="00074C58">
        <w:rPr>
          <w:rFonts w:eastAsia="Times New Roman" w:cs="Arial"/>
          <w:color w:val="333333"/>
        </w:rPr>
        <w:t xml:space="preserve">En ellas </w:t>
      </w:r>
      <w:r w:rsidRPr="00074C58">
        <w:rPr>
          <w:rFonts w:eastAsia="Times New Roman" w:cs="Arial"/>
          <w:bCs/>
          <w:color w:val="333333"/>
        </w:rPr>
        <w:t>se encuentra</w:t>
      </w:r>
      <w:r w:rsidRPr="00074C58">
        <w:rPr>
          <w:rFonts w:eastAsia="Times New Roman" w:cs="Arial"/>
          <w:color w:val="333333"/>
        </w:rPr>
        <w:t xml:space="preserve"> uno de los conjuntos de mosaicos más importantes y ric</w:t>
      </w:r>
      <w:r w:rsidR="007E172E">
        <w:rPr>
          <w:rFonts w:eastAsia="Times New Roman" w:cs="Arial"/>
          <w:color w:val="333333"/>
        </w:rPr>
        <w:t>os de todo el Mediterráneo; su visita es obligada y su</w:t>
      </w:r>
      <w:r w:rsidR="00760FA8">
        <w:rPr>
          <w:rFonts w:eastAsia="Times New Roman" w:cs="Arial"/>
          <w:color w:val="333333"/>
        </w:rPr>
        <w:t xml:space="preserve"> cronología</w:t>
      </w:r>
      <w:r w:rsidRPr="00074C58">
        <w:rPr>
          <w:rFonts w:eastAsia="Times New Roman" w:cs="Arial"/>
          <w:color w:val="333333"/>
        </w:rPr>
        <w:t xml:space="preserve"> abarca desde el S. II d.C. al S. IV d.C. Los temas son variados dentro de la típica mitología clásica: el certamen musical de Apolo, el cortejo solemne de Dionisio, Teseo y el laberinto, Orfeo y las bestias, etc.  </w:t>
      </w:r>
    </w:p>
    <w:p w:rsidR="005B51AD" w:rsidRPr="00074C58" w:rsidRDefault="005B51AD" w:rsidP="005B51AD">
      <w:pPr>
        <w:spacing w:after="120"/>
        <w:ind w:left="-567"/>
        <w:jc w:val="both"/>
        <w:rPr>
          <w:rFonts w:eastAsia="Times New Roman" w:cs="Arial"/>
          <w:b/>
          <w:bCs/>
          <w:color w:val="333333"/>
        </w:rPr>
      </w:pPr>
      <w:r w:rsidRPr="00074C58">
        <w:rPr>
          <w:rFonts w:eastAsia="Times New Roman" w:cs="Arial"/>
          <w:bCs/>
          <w:color w:val="333333"/>
        </w:rPr>
        <w:t>Se desconocen</w:t>
      </w:r>
      <w:r w:rsidRPr="00074C58">
        <w:rPr>
          <w:rFonts w:eastAsia="Times New Roman" w:cs="Arial"/>
          <w:color w:val="333333"/>
        </w:rPr>
        <w:t xml:space="preserve"> los autores de los mosaicos, pero sin duda debieron </w:t>
      </w:r>
      <w:r w:rsidR="007E172E">
        <w:rPr>
          <w:rFonts w:eastAsia="Times New Roman" w:cs="Arial"/>
          <w:color w:val="333333"/>
        </w:rPr>
        <w:t xml:space="preserve">de </w:t>
      </w:r>
      <w:r w:rsidRPr="00074C58">
        <w:rPr>
          <w:rFonts w:eastAsia="Times New Roman" w:cs="Arial"/>
          <w:color w:val="333333"/>
        </w:rPr>
        <w:t xml:space="preserve">acudir los mejores artistas de todo el mundo romano a trabajar aquí por la soberbia calidad de los diseños y ejecución de los mismos. </w:t>
      </w:r>
    </w:p>
    <w:p w:rsidR="005B51AD" w:rsidRDefault="005B51AD" w:rsidP="005B51AD">
      <w:pPr>
        <w:ind w:left="-567"/>
        <w:jc w:val="both"/>
        <w:rPr>
          <w:rFonts w:ascii="Cambria" w:eastAsia="Times New Roman" w:hAnsi="Cambria" w:cs="Arial"/>
          <w:color w:val="333333"/>
        </w:rPr>
      </w:pPr>
      <w:r w:rsidRPr="00074C58">
        <w:rPr>
          <w:noProof/>
          <w:lang w:eastAsia="es-ES"/>
        </w:rPr>
        <w:drawing>
          <wp:inline distT="0" distB="0" distL="0" distR="0" wp14:anchorId="7B555B7A" wp14:editId="14A3617E">
            <wp:extent cx="5939481" cy="1927654"/>
            <wp:effectExtent l="0" t="0" r="4445" b="0"/>
            <wp:docPr id="8" name="Imagen 8" descr="http://www.greciavacaciones.com/img/PA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ciavacaciones.com/img/PAF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058" cy="1930438"/>
                    </a:xfrm>
                    <a:prstGeom prst="rect">
                      <a:avLst/>
                    </a:prstGeom>
                    <a:noFill/>
                    <a:ln>
                      <a:noFill/>
                    </a:ln>
                  </pic:spPr>
                </pic:pic>
              </a:graphicData>
            </a:graphic>
          </wp:inline>
        </w:drawing>
      </w:r>
    </w:p>
    <w:p w:rsidR="005B51AD" w:rsidRPr="005B51AD" w:rsidRDefault="005B51AD" w:rsidP="005B51AD">
      <w:pPr>
        <w:ind w:left="-567"/>
        <w:jc w:val="both"/>
        <w:rPr>
          <w:rFonts w:ascii="Cambria" w:eastAsia="Times New Roman" w:hAnsi="Cambria" w:cs="Arial"/>
          <w:color w:val="333333"/>
        </w:rPr>
      </w:pPr>
      <w:r w:rsidRPr="005B51AD">
        <w:rPr>
          <w:rFonts w:ascii="Calibri" w:hAnsi="Calibri" w:cs="Calibri"/>
          <w:color w:val="323232"/>
        </w:rPr>
        <w:t xml:space="preserve">Se visitarán también las llamadas actualmente Tumbas de los Reyes. En este yacimiento arqueológico durante el periodo comprendido entre el S.III a.C. y el S.III d.C. se localiza un conjunto único de tumbas talladas en la roca de clara inspiración alejandrina que comenzaron durante la ocupación egipcia de la isla bajo la dinastía de los </w:t>
      </w:r>
      <w:proofErr w:type="spellStart"/>
      <w:r w:rsidRPr="005B51AD">
        <w:rPr>
          <w:rFonts w:ascii="Calibri" w:hAnsi="Calibri" w:cs="Calibri"/>
          <w:color w:val="323232"/>
        </w:rPr>
        <w:t>Ptolomeos</w:t>
      </w:r>
      <w:proofErr w:type="spellEnd"/>
      <w:r w:rsidRPr="005B51AD">
        <w:rPr>
          <w:rFonts w:ascii="Calibri" w:hAnsi="Calibri" w:cs="Calibri"/>
          <w:color w:val="323232"/>
        </w:rPr>
        <w:t xml:space="preserve"> cuando hicieron de Páfos la capital de la isla. </w:t>
      </w:r>
    </w:p>
    <w:p w:rsidR="00643D5E" w:rsidRDefault="007E172E" w:rsidP="005B51AD">
      <w:pPr>
        <w:ind w:left="-567"/>
        <w:jc w:val="both"/>
        <w:rPr>
          <w:rFonts w:ascii="Cambria" w:eastAsia="Times New Roman" w:hAnsi="Cambria" w:cs="Arial"/>
          <w:color w:val="333333"/>
        </w:rPr>
      </w:pPr>
      <w:r>
        <w:rPr>
          <w:rFonts w:ascii="Calibri" w:hAnsi="Calibri" w:cs="Calibri"/>
          <w:color w:val="323232"/>
        </w:rPr>
        <w:t xml:space="preserve">Alojamiento en </w:t>
      </w:r>
      <w:proofErr w:type="spellStart"/>
      <w:r>
        <w:rPr>
          <w:rFonts w:ascii="Calibri" w:hAnsi="Calibri" w:cs="Calibri"/>
          <w:color w:val="323232"/>
        </w:rPr>
        <w:t>Paf</w:t>
      </w:r>
      <w:r w:rsidR="005B51AD" w:rsidRPr="005B51AD">
        <w:rPr>
          <w:rFonts w:ascii="Calibri" w:hAnsi="Calibri" w:cs="Calibri"/>
          <w:color w:val="323232"/>
        </w:rPr>
        <w:t>os</w:t>
      </w:r>
      <w:proofErr w:type="spellEnd"/>
      <w:r w:rsidR="005B51AD" w:rsidRPr="005B51AD">
        <w:rPr>
          <w:rFonts w:ascii="Calibri" w:hAnsi="Calibri" w:cs="Calibri"/>
          <w:color w:val="323232"/>
        </w:rPr>
        <w:t>.</w:t>
      </w:r>
    </w:p>
    <w:p w:rsidR="00465A6C" w:rsidRDefault="00465A6C" w:rsidP="00643D5E">
      <w:pPr>
        <w:pStyle w:val="Ttulo1"/>
        <w:spacing w:before="120" w:after="120"/>
        <w:ind w:left="-567"/>
        <w:rPr>
          <w:color w:val="FFFFFF" w:themeColor="background1"/>
        </w:rPr>
      </w:pPr>
      <w:r w:rsidRPr="00D66F0F">
        <w:rPr>
          <w:b w:val="0"/>
          <w:bCs w:val="0"/>
          <w:noProof/>
          <w:color w:val="FFFFFF" w:themeColor="background1"/>
        </w:rPr>
        <w:lastRenderedPageBreak/>
        <mc:AlternateContent>
          <mc:Choice Requires="wps">
            <w:drawing>
              <wp:anchor distT="0" distB="0" distL="114300" distR="114300" simplePos="0" relativeHeight="251682816" behindDoc="1" locked="0" layoutInCell="1" allowOverlap="1" wp14:anchorId="3C971013" wp14:editId="0A507AE1">
                <wp:simplePos x="0" y="0"/>
                <wp:positionH relativeFrom="page">
                  <wp:posOffset>-1286510</wp:posOffset>
                </wp:positionH>
                <wp:positionV relativeFrom="paragraph">
                  <wp:posOffset>288925</wp:posOffset>
                </wp:positionV>
                <wp:extent cx="10320655" cy="258445"/>
                <wp:effectExtent l="0" t="0" r="4445" b="8255"/>
                <wp:wrapNone/>
                <wp:docPr id="38" name="10 Rectángulo"/>
                <wp:cNvGraphicFramePr/>
                <a:graphic xmlns:a="http://schemas.openxmlformats.org/drawingml/2006/main">
                  <a:graphicData uri="http://schemas.microsoft.com/office/word/2010/wordprocessingShape">
                    <wps:wsp>
                      <wps:cNvSpPr/>
                      <wps:spPr>
                        <a:xfrm>
                          <a:off x="0" y="0"/>
                          <a:ext cx="10320655" cy="2584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5E37" id="10 Rectángulo" o:spid="_x0000_s1026" style="position:absolute;margin-left:-101.3pt;margin-top:22.75pt;width:812.65pt;height:20.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" fillcolor="#002060" stroked="f" strokeweight="2pt">
                <w10:wrap anchorx="page"/>
              </v:rect>
            </w:pict>
          </mc:Fallback>
        </mc:AlternateContent>
      </w:r>
    </w:p>
    <w:p w:rsidR="005B51AD" w:rsidRPr="00861A19" w:rsidRDefault="00D77E42" w:rsidP="005B51AD">
      <w:pPr>
        <w:pStyle w:val="Ttulo1"/>
        <w:spacing w:before="120" w:after="120"/>
        <w:ind w:left="-567"/>
        <w:rPr>
          <w:rFonts w:asciiTheme="minorHAnsi" w:hAnsiTheme="minorHAnsi"/>
          <w:color w:val="FFFFFF" w:themeColor="background1"/>
        </w:rPr>
      </w:pPr>
      <w:r>
        <w:rPr>
          <w:rFonts w:asciiTheme="minorHAnsi" w:hAnsiTheme="minorHAnsi"/>
          <w:color w:val="FFFFFF" w:themeColor="background1"/>
        </w:rPr>
        <w:t xml:space="preserve">       </w:t>
      </w:r>
      <w:r w:rsidR="005B51AD" w:rsidRPr="00861A19">
        <w:rPr>
          <w:rFonts w:asciiTheme="minorHAnsi" w:hAnsiTheme="minorHAnsi"/>
          <w:color w:val="FFFFFF" w:themeColor="background1"/>
        </w:rPr>
        <w:t>12</w:t>
      </w:r>
      <w:r>
        <w:rPr>
          <w:rFonts w:asciiTheme="minorHAnsi" w:hAnsiTheme="minorHAnsi"/>
          <w:color w:val="FFFFFF" w:themeColor="background1"/>
        </w:rPr>
        <w:t xml:space="preserve"> JUL.   MONASTERIO DE AGIOS NEOPHYTOS – BAÑOS DE AFRODITA  P.C.</w:t>
      </w:r>
      <w:r w:rsidR="00900699" w:rsidRPr="00861A19">
        <w:rPr>
          <w:rFonts w:asciiTheme="minorHAnsi" w:hAnsiTheme="minorHAnsi"/>
          <w:color w:val="FFFFFF" w:themeColor="background1"/>
        </w:rPr>
        <w:tab/>
      </w:r>
      <w:r w:rsidR="00900699" w:rsidRPr="00861A19">
        <w:rPr>
          <w:rFonts w:asciiTheme="minorHAnsi" w:hAnsiTheme="minorHAnsi"/>
          <w:color w:val="FFFFFF" w:themeColor="background1"/>
        </w:rPr>
        <w:tab/>
        <w:t>P.C.</w:t>
      </w:r>
    </w:p>
    <w:p w:rsidR="005B51AD" w:rsidRPr="005B51AD" w:rsidRDefault="005B51AD" w:rsidP="005B51AD">
      <w:pPr>
        <w:pStyle w:val="Ttulo1"/>
        <w:spacing w:before="120" w:after="120"/>
        <w:ind w:left="-567"/>
        <w:rPr>
          <w:rFonts w:asciiTheme="minorHAnsi" w:hAnsiTheme="minorHAnsi"/>
          <w:b w:val="0"/>
          <w:color w:val="FFFFFF" w:themeColor="background1"/>
          <w:sz w:val="22"/>
          <w:szCs w:val="22"/>
        </w:rPr>
      </w:pPr>
      <w:r w:rsidRPr="005B51AD">
        <w:rPr>
          <w:rFonts w:asciiTheme="minorHAnsi" w:eastAsia="Times New Roman" w:hAnsiTheme="minorHAnsi" w:cs="Arial"/>
          <w:b w:val="0"/>
          <w:color w:val="333333"/>
          <w:sz w:val="22"/>
          <w:szCs w:val="22"/>
        </w:rPr>
        <w:t xml:space="preserve">Desayuno en el hotel y salida hacia el </w:t>
      </w:r>
      <w:r w:rsidRPr="005B51AD">
        <w:rPr>
          <w:rFonts w:asciiTheme="minorHAnsi" w:hAnsiTheme="minorHAnsi"/>
          <w:b w:val="0"/>
          <w:sz w:val="22"/>
          <w:szCs w:val="22"/>
        </w:rPr>
        <w:t xml:space="preserve">Monasterio de Agios </w:t>
      </w:r>
      <w:proofErr w:type="spellStart"/>
      <w:r w:rsidRPr="005B51AD">
        <w:rPr>
          <w:rFonts w:asciiTheme="minorHAnsi" w:hAnsiTheme="minorHAnsi"/>
          <w:b w:val="0"/>
          <w:sz w:val="22"/>
          <w:szCs w:val="22"/>
        </w:rPr>
        <w:t>Neophytos</w:t>
      </w:r>
      <w:proofErr w:type="spellEnd"/>
      <w:r w:rsidRPr="005B51AD">
        <w:rPr>
          <w:rFonts w:asciiTheme="minorHAnsi" w:hAnsiTheme="minorHAnsi"/>
          <w:b w:val="0"/>
          <w:sz w:val="22"/>
          <w:szCs w:val="22"/>
        </w:rPr>
        <w:t xml:space="preserve">. Este </w:t>
      </w:r>
      <w:r w:rsidRPr="005B51AD">
        <w:rPr>
          <w:rFonts w:asciiTheme="minorHAnsi" w:eastAsia="Times New Roman" w:hAnsiTheme="minorHAnsi" w:cs="Arial"/>
          <w:b w:val="0"/>
          <w:color w:val="333333"/>
          <w:sz w:val="22"/>
          <w:szCs w:val="22"/>
        </w:rPr>
        <w:t xml:space="preserve">monasterio se encuentra a 10 km de </w:t>
      </w:r>
      <w:proofErr w:type="spellStart"/>
      <w:r w:rsidRPr="005B51AD">
        <w:rPr>
          <w:rFonts w:asciiTheme="minorHAnsi" w:eastAsia="Times New Roman" w:hAnsiTheme="minorHAnsi" w:cs="Arial"/>
          <w:b w:val="0"/>
          <w:color w:val="333333"/>
          <w:sz w:val="22"/>
          <w:szCs w:val="22"/>
        </w:rPr>
        <w:t>Pafos</w:t>
      </w:r>
      <w:proofErr w:type="spellEnd"/>
      <w:r w:rsidRPr="005B51AD">
        <w:rPr>
          <w:rFonts w:asciiTheme="minorHAnsi" w:eastAsia="Times New Roman" w:hAnsiTheme="minorHAnsi" w:cs="Arial"/>
          <w:b w:val="0"/>
          <w:color w:val="333333"/>
          <w:sz w:val="22"/>
          <w:szCs w:val="22"/>
        </w:rPr>
        <w:t>, cerca del pueblo de Tala. La iglesia principal del monasterio fue construida alr</w:t>
      </w:r>
      <w:r w:rsidR="00D85D8B">
        <w:rPr>
          <w:rFonts w:asciiTheme="minorHAnsi" w:eastAsia="Times New Roman" w:hAnsiTheme="minorHAnsi" w:cs="Arial"/>
          <w:b w:val="0"/>
          <w:color w:val="333333"/>
          <w:sz w:val="22"/>
          <w:szCs w:val="22"/>
        </w:rPr>
        <w:t xml:space="preserve">ededor de 200 años después de la </w:t>
      </w:r>
      <w:r w:rsidRPr="005B51AD">
        <w:rPr>
          <w:rFonts w:asciiTheme="minorHAnsi" w:eastAsia="Times New Roman" w:hAnsiTheme="minorHAnsi" w:cs="Arial"/>
          <w:b w:val="0"/>
          <w:color w:val="333333"/>
          <w:sz w:val="22"/>
          <w:szCs w:val="22"/>
        </w:rPr>
        <w:t xml:space="preserve"> muerte </w:t>
      </w:r>
      <w:r w:rsidR="00D85D8B">
        <w:rPr>
          <w:rFonts w:asciiTheme="minorHAnsi" w:eastAsia="Times New Roman" w:hAnsiTheme="minorHAnsi" w:cs="Arial"/>
          <w:b w:val="0"/>
          <w:color w:val="333333"/>
          <w:sz w:val="22"/>
          <w:szCs w:val="22"/>
        </w:rPr>
        <w:t xml:space="preserve">de </w:t>
      </w:r>
      <w:proofErr w:type="spellStart"/>
      <w:r w:rsidR="00D85D8B">
        <w:rPr>
          <w:rFonts w:asciiTheme="minorHAnsi" w:eastAsia="Times New Roman" w:hAnsiTheme="minorHAnsi" w:cs="Arial"/>
          <w:b w:val="0"/>
          <w:color w:val="333333"/>
          <w:sz w:val="22"/>
          <w:szCs w:val="22"/>
        </w:rPr>
        <w:t>Neophytos</w:t>
      </w:r>
      <w:proofErr w:type="spellEnd"/>
      <w:r w:rsidR="00D85D8B">
        <w:rPr>
          <w:rFonts w:asciiTheme="minorHAnsi" w:eastAsia="Times New Roman" w:hAnsiTheme="minorHAnsi" w:cs="Arial"/>
          <w:b w:val="0"/>
          <w:color w:val="333333"/>
          <w:sz w:val="22"/>
          <w:szCs w:val="22"/>
        </w:rPr>
        <w:t xml:space="preserve"> </w:t>
      </w:r>
      <w:r w:rsidRPr="005B51AD">
        <w:rPr>
          <w:rFonts w:asciiTheme="minorHAnsi" w:eastAsia="Times New Roman" w:hAnsiTheme="minorHAnsi" w:cs="Arial"/>
          <w:b w:val="0"/>
          <w:color w:val="333333"/>
          <w:sz w:val="22"/>
          <w:szCs w:val="22"/>
        </w:rPr>
        <w:t>y está dedicada a la Virgen María.</w:t>
      </w:r>
    </w:p>
    <w:p w:rsidR="005B51AD" w:rsidRPr="003A022D" w:rsidRDefault="005B51AD" w:rsidP="005B51AD">
      <w:pPr>
        <w:ind w:left="-567"/>
        <w:jc w:val="both"/>
        <w:rPr>
          <w:rFonts w:eastAsia="Times New Roman" w:cs="Arial"/>
          <w:color w:val="333333"/>
        </w:rPr>
      </w:pPr>
      <w:r>
        <w:rPr>
          <w:rFonts w:eastAsia="Times New Roman" w:cs="Arial"/>
          <w:color w:val="333333"/>
        </w:rPr>
        <w:t>El famoso</w:t>
      </w:r>
      <w:r w:rsidR="00D85D8B">
        <w:rPr>
          <w:rFonts w:eastAsia="Times New Roman" w:cs="Arial"/>
          <w:color w:val="333333"/>
        </w:rPr>
        <w:t xml:space="preserve"> pintor </w:t>
      </w:r>
      <w:proofErr w:type="spellStart"/>
      <w:r w:rsidR="00D85D8B">
        <w:rPr>
          <w:rFonts w:eastAsia="Times New Roman" w:cs="Arial"/>
          <w:color w:val="333333"/>
        </w:rPr>
        <w:t>Theodoros</w:t>
      </w:r>
      <w:proofErr w:type="spellEnd"/>
      <w:r w:rsidR="00D85D8B">
        <w:rPr>
          <w:rFonts w:eastAsia="Times New Roman" w:cs="Arial"/>
          <w:color w:val="333333"/>
        </w:rPr>
        <w:t xml:space="preserve"> </w:t>
      </w:r>
      <w:proofErr w:type="spellStart"/>
      <w:r w:rsidR="00D85D8B">
        <w:rPr>
          <w:rFonts w:eastAsia="Times New Roman" w:cs="Arial"/>
          <w:color w:val="333333"/>
        </w:rPr>
        <w:t>Apsevdis</w:t>
      </w:r>
      <w:proofErr w:type="spellEnd"/>
      <w:r w:rsidRPr="003A022D">
        <w:rPr>
          <w:rFonts w:eastAsia="Times New Roman" w:cs="Arial"/>
          <w:color w:val="333333"/>
        </w:rPr>
        <w:t xml:space="preserve"> se encargó de pintar los frescos en </w:t>
      </w:r>
      <w:proofErr w:type="spellStart"/>
      <w:r w:rsidRPr="003A022D">
        <w:rPr>
          <w:rFonts w:eastAsia="Times New Roman" w:cs="Arial"/>
          <w:color w:val="333333"/>
        </w:rPr>
        <w:t>Enkleistra</w:t>
      </w:r>
      <w:proofErr w:type="spellEnd"/>
      <w:r w:rsidRPr="003A022D">
        <w:rPr>
          <w:rFonts w:eastAsia="Times New Roman" w:cs="Arial"/>
          <w:color w:val="333333"/>
        </w:rPr>
        <w:t xml:space="preserve">. También </w:t>
      </w:r>
      <w:r w:rsidR="00D85D8B">
        <w:rPr>
          <w:rFonts w:eastAsia="Times New Roman" w:cs="Arial"/>
          <w:color w:val="333333"/>
        </w:rPr>
        <w:t xml:space="preserve">se </w:t>
      </w:r>
      <w:r w:rsidRPr="003A022D">
        <w:rPr>
          <w:rFonts w:eastAsia="Times New Roman" w:cs="Arial"/>
          <w:color w:val="333333"/>
        </w:rPr>
        <w:t>puede</w:t>
      </w:r>
      <w:r w:rsidR="00D85D8B">
        <w:rPr>
          <w:rFonts w:eastAsia="Times New Roman" w:cs="Arial"/>
          <w:color w:val="333333"/>
        </w:rPr>
        <w:t>n</w:t>
      </w:r>
      <w:r w:rsidRPr="003A022D">
        <w:rPr>
          <w:rFonts w:eastAsia="Times New Roman" w:cs="Arial"/>
          <w:color w:val="333333"/>
        </w:rPr>
        <w:t xml:space="preserve"> ver iconos bizantinos de calidad artística excepcional en la iglesia principal del monasterio y también visitar el museo del monasterio, que tiene exposiciones de la época antigua y bizantina.</w:t>
      </w:r>
    </w:p>
    <w:p w:rsidR="005B51AD" w:rsidRDefault="00B0526E" w:rsidP="005B51AD">
      <w:pPr>
        <w:ind w:left="-567"/>
        <w:jc w:val="both"/>
        <w:rPr>
          <w:rFonts w:eastAsia="Times New Roman" w:cs="Arial"/>
          <w:color w:val="333333"/>
        </w:rPr>
      </w:pPr>
      <w:r>
        <w:rPr>
          <w:rFonts w:eastAsia="Times New Roman" w:cs="Arial"/>
          <w:color w:val="333333"/>
        </w:rPr>
        <w:t>Se visitarán tambié</w:t>
      </w:r>
      <w:r w:rsidR="005B51AD">
        <w:rPr>
          <w:rFonts w:eastAsia="Times New Roman" w:cs="Arial"/>
          <w:color w:val="333333"/>
        </w:rPr>
        <w:t xml:space="preserve">n los Baños de Afrodita, un pequeño manantial en la península de </w:t>
      </w:r>
      <w:proofErr w:type="spellStart"/>
      <w:r w:rsidR="005B51AD">
        <w:rPr>
          <w:rFonts w:eastAsia="Times New Roman" w:cs="Arial"/>
          <w:color w:val="333333"/>
        </w:rPr>
        <w:t>Akamas</w:t>
      </w:r>
      <w:proofErr w:type="spellEnd"/>
      <w:r w:rsidR="005B51AD">
        <w:rPr>
          <w:rFonts w:eastAsia="Times New Roman" w:cs="Arial"/>
          <w:color w:val="333333"/>
        </w:rPr>
        <w:t xml:space="preserve"> donde la diosa Afrodita y Adonis se encontraban en secreto.</w:t>
      </w:r>
    </w:p>
    <w:p w:rsidR="005B51AD" w:rsidRDefault="005B51AD" w:rsidP="005B51AD">
      <w:pPr>
        <w:ind w:left="-567"/>
        <w:jc w:val="both"/>
        <w:rPr>
          <w:rFonts w:eastAsia="Times New Roman" w:cs="Arial"/>
          <w:color w:val="333333"/>
        </w:rPr>
      </w:pPr>
      <w:r>
        <w:rPr>
          <w:noProof/>
          <w:lang w:eastAsia="es-ES"/>
        </w:rPr>
        <w:drawing>
          <wp:inline distT="0" distB="0" distL="0" distR="0" wp14:anchorId="5AC29A87" wp14:editId="76AF1B56">
            <wp:extent cx="5895975" cy="2905125"/>
            <wp:effectExtent l="0" t="0" r="9525" b="9525"/>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454" cy="2908317"/>
                    </a:xfrm>
                    <a:prstGeom prst="rect">
                      <a:avLst/>
                    </a:prstGeom>
                    <a:noFill/>
                    <a:ln>
                      <a:noFill/>
                    </a:ln>
                  </pic:spPr>
                </pic:pic>
              </a:graphicData>
            </a:graphic>
          </wp:inline>
        </w:drawing>
      </w:r>
    </w:p>
    <w:p w:rsidR="005B51AD" w:rsidRPr="00C51F92" w:rsidRDefault="005B51AD" w:rsidP="005B51AD">
      <w:pPr>
        <w:ind w:left="-567"/>
        <w:jc w:val="both"/>
        <w:rPr>
          <w:rFonts w:eastAsia="Times New Roman" w:cs="Arial"/>
          <w:color w:val="333333"/>
        </w:rPr>
      </w:pPr>
      <w:r>
        <w:rPr>
          <w:rFonts w:eastAsia="Times New Roman" w:cs="Arial"/>
          <w:color w:val="333333"/>
        </w:rPr>
        <w:t xml:space="preserve">Se continuará hacia Agios </w:t>
      </w:r>
      <w:proofErr w:type="spellStart"/>
      <w:r>
        <w:rPr>
          <w:rFonts w:eastAsia="Times New Roman" w:cs="Arial"/>
          <w:color w:val="333333"/>
        </w:rPr>
        <w:t>Georgios</w:t>
      </w:r>
      <w:proofErr w:type="spellEnd"/>
      <w:r>
        <w:rPr>
          <w:rFonts w:eastAsia="Times New Roman" w:cs="Arial"/>
          <w:color w:val="333333"/>
        </w:rPr>
        <w:t xml:space="preserve"> </w:t>
      </w:r>
      <w:proofErr w:type="spellStart"/>
      <w:r>
        <w:rPr>
          <w:rFonts w:eastAsia="Times New Roman" w:cs="Arial"/>
          <w:color w:val="333333"/>
        </w:rPr>
        <w:t>Pegeia</w:t>
      </w:r>
      <w:proofErr w:type="spellEnd"/>
      <w:r>
        <w:rPr>
          <w:rFonts w:eastAsia="Times New Roman" w:cs="Arial"/>
          <w:color w:val="333333"/>
        </w:rPr>
        <w:t xml:space="preserve">, </w:t>
      </w:r>
      <w:r w:rsidRPr="00C51F92">
        <w:rPr>
          <w:rFonts w:eastAsia="Times New Roman" w:cs="Arial"/>
          <w:color w:val="333333"/>
        </w:rPr>
        <w:t>un famoso lugar de peregrinación para la región. Las excavaciones que comenzaron en la década de 1950 descubrieron tres basílicas cristianas primitivas y un b</w:t>
      </w:r>
      <w:r w:rsidR="00D85D8B">
        <w:rPr>
          <w:rFonts w:eastAsia="Times New Roman" w:cs="Arial"/>
          <w:color w:val="333333"/>
        </w:rPr>
        <w:t>año del siglo VI. E</w:t>
      </w:r>
      <w:r w:rsidRPr="00C51F92">
        <w:rPr>
          <w:rFonts w:eastAsia="Times New Roman" w:cs="Arial"/>
          <w:color w:val="333333"/>
        </w:rPr>
        <w:t>xcavaciones posteriores (en los años noventa) revelaron un extenso asentamiento sin murallas que ocupaba el cuell</w:t>
      </w:r>
      <w:r w:rsidR="00D85D8B">
        <w:rPr>
          <w:rFonts w:eastAsia="Times New Roman" w:cs="Arial"/>
          <w:color w:val="333333"/>
        </w:rPr>
        <w:t>o y la vertiente sur del cabo durante</w:t>
      </w:r>
      <w:r w:rsidRPr="00C51F92">
        <w:rPr>
          <w:rFonts w:eastAsia="Times New Roman" w:cs="Arial"/>
          <w:color w:val="333333"/>
        </w:rPr>
        <w:t xml:space="preserve"> los períodos romano y cristiano temprano.</w:t>
      </w:r>
    </w:p>
    <w:p w:rsidR="005B51AD" w:rsidRPr="00C51F92" w:rsidRDefault="005B51AD" w:rsidP="005B51AD">
      <w:pPr>
        <w:ind w:left="-567"/>
        <w:jc w:val="both"/>
        <w:rPr>
          <w:rFonts w:eastAsia="Times New Roman" w:cs="Arial"/>
          <w:color w:val="333333"/>
        </w:rPr>
      </w:pPr>
      <w:r w:rsidRPr="00C51F92">
        <w:rPr>
          <w:rFonts w:eastAsia="Times New Roman" w:cs="Arial"/>
          <w:color w:val="333333"/>
        </w:rPr>
        <w:t>El asentamiento floreció bajo Justiniano I (527 - 565 d</w:t>
      </w:r>
      <w:r w:rsidR="00D85D8B">
        <w:rPr>
          <w:rFonts w:eastAsia="Times New Roman" w:cs="Arial"/>
          <w:color w:val="333333"/>
        </w:rPr>
        <w:t xml:space="preserve">. </w:t>
      </w:r>
      <w:r w:rsidRPr="00C51F92">
        <w:rPr>
          <w:rFonts w:eastAsia="Times New Roman" w:cs="Arial"/>
          <w:color w:val="333333"/>
        </w:rPr>
        <w:t>C), y su posición ventajosa sugiere que probablemente fue un puerto de escala para los barcos que transporta</w:t>
      </w:r>
      <w:r w:rsidR="00760FA8">
        <w:rPr>
          <w:rFonts w:eastAsia="Times New Roman" w:cs="Arial"/>
          <w:color w:val="333333"/>
        </w:rPr>
        <w:t>ba</w:t>
      </w:r>
      <w:r w:rsidRPr="00C51F92">
        <w:rPr>
          <w:rFonts w:eastAsia="Times New Roman" w:cs="Arial"/>
          <w:color w:val="333333"/>
        </w:rPr>
        <w:t>n grano desde Egipto a Constantinopla.</w:t>
      </w:r>
    </w:p>
    <w:p w:rsidR="005B51AD" w:rsidRPr="00C51F92" w:rsidRDefault="005B51AD" w:rsidP="005B51AD">
      <w:pPr>
        <w:ind w:left="-567"/>
        <w:jc w:val="both"/>
        <w:rPr>
          <w:rFonts w:eastAsia="Times New Roman" w:cs="Arial"/>
          <w:color w:val="333333"/>
        </w:rPr>
      </w:pPr>
      <w:r w:rsidRPr="00C51F92">
        <w:rPr>
          <w:rFonts w:eastAsia="Times New Roman" w:cs="Arial"/>
          <w:color w:val="333333"/>
        </w:rPr>
        <w:t xml:space="preserve">La necrópolis </w:t>
      </w:r>
      <w:r>
        <w:rPr>
          <w:rFonts w:eastAsia="Times New Roman" w:cs="Arial"/>
          <w:color w:val="333333"/>
        </w:rPr>
        <w:t>se encuentra</w:t>
      </w:r>
      <w:r w:rsidRPr="00C51F92">
        <w:rPr>
          <w:rFonts w:eastAsia="Times New Roman" w:cs="Arial"/>
          <w:color w:val="333333"/>
        </w:rPr>
        <w:t xml:space="preserve"> en la cima del acantilado con tumbas talladas en la roca. Ubicada en el centro del asentamiento</w:t>
      </w:r>
      <w:r>
        <w:rPr>
          <w:rFonts w:eastAsia="Times New Roman" w:cs="Arial"/>
          <w:color w:val="333333"/>
        </w:rPr>
        <w:t xml:space="preserve">, </w:t>
      </w:r>
      <w:r w:rsidRPr="00C51F92">
        <w:rPr>
          <w:rFonts w:eastAsia="Times New Roman" w:cs="Arial"/>
          <w:color w:val="333333"/>
        </w:rPr>
        <w:t>se encuentra la gran 'Basílica A' de tres naves con un baptisterio adyacente en su lado oeste. Una pequeña basílic</w:t>
      </w:r>
      <w:r w:rsidR="00D85D8B">
        <w:rPr>
          <w:rFonts w:eastAsia="Times New Roman" w:cs="Arial"/>
          <w:color w:val="333333"/>
        </w:rPr>
        <w:t>a de tres naves con un crucero constituye un anexo</w:t>
      </w:r>
      <w:r w:rsidRPr="00C51F92">
        <w:rPr>
          <w:rFonts w:eastAsia="Times New Roman" w:cs="Arial"/>
          <w:color w:val="333333"/>
        </w:rPr>
        <w:t xml:space="preserve"> al lado norte del baptisterio.</w:t>
      </w:r>
    </w:p>
    <w:p w:rsidR="005B51AD" w:rsidRPr="00C51F92" w:rsidRDefault="005B51AD" w:rsidP="005B51AD">
      <w:pPr>
        <w:ind w:left="-567"/>
        <w:jc w:val="both"/>
        <w:rPr>
          <w:rFonts w:eastAsia="Times New Roman" w:cs="Arial"/>
          <w:color w:val="333333"/>
        </w:rPr>
      </w:pPr>
      <w:r w:rsidRPr="00C51F92">
        <w:rPr>
          <w:rFonts w:eastAsia="Times New Roman" w:cs="Arial"/>
          <w:color w:val="333333"/>
        </w:rPr>
        <w:t>La 'Basílica B' de tres naves se encuentra al pie de la ladera sur del cabo, mientras que los restos de la pequeña '</w:t>
      </w:r>
      <w:proofErr w:type="spellStart"/>
      <w:r w:rsidRPr="00C51F92">
        <w:rPr>
          <w:rFonts w:eastAsia="Times New Roman" w:cs="Arial"/>
          <w:color w:val="333333"/>
        </w:rPr>
        <w:t>Basilica</w:t>
      </w:r>
      <w:proofErr w:type="spellEnd"/>
      <w:r w:rsidRPr="00C51F92">
        <w:rPr>
          <w:rFonts w:eastAsia="Times New Roman" w:cs="Arial"/>
          <w:color w:val="333333"/>
        </w:rPr>
        <w:t xml:space="preserve"> C'</w:t>
      </w:r>
      <w:r w:rsidR="00D85D8B">
        <w:rPr>
          <w:rFonts w:eastAsia="Times New Roman" w:cs="Arial"/>
          <w:color w:val="333333"/>
        </w:rPr>
        <w:t>,</w:t>
      </w:r>
      <w:r w:rsidRPr="00C51F92">
        <w:rPr>
          <w:rFonts w:eastAsia="Times New Roman" w:cs="Arial"/>
          <w:color w:val="333333"/>
        </w:rPr>
        <w:t xml:space="preserve"> de tres naves</w:t>
      </w:r>
      <w:r w:rsidR="00D85D8B">
        <w:rPr>
          <w:rFonts w:eastAsia="Times New Roman" w:cs="Arial"/>
          <w:color w:val="333333"/>
        </w:rPr>
        <w:t>,</w:t>
      </w:r>
      <w:r w:rsidRPr="00C51F92">
        <w:rPr>
          <w:rFonts w:eastAsia="Times New Roman" w:cs="Arial"/>
          <w:color w:val="333333"/>
        </w:rPr>
        <w:t xml:space="preserve"> se encuentran a</w:t>
      </w:r>
      <w:r w:rsidR="00D85D8B">
        <w:rPr>
          <w:rFonts w:eastAsia="Times New Roman" w:cs="Arial"/>
          <w:color w:val="333333"/>
        </w:rPr>
        <w:t xml:space="preserve">l noreste del asentamiento. Existen </w:t>
      </w:r>
      <w:r w:rsidRPr="00C51F92">
        <w:rPr>
          <w:rFonts w:eastAsia="Times New Roman" w:cs="Arial"/>
          <w:color w:val="333333"/>
        </w:rPr>
        <w:t xml:space="preserve">estructuras adyacentes a lo </w:t>
      </w:r>
      <w:r w:rsidR="00D85D8B">
        <w:rPr>
          <w:rFonts w:eastAsia="Times New Roman" w:cs="Arial"/>
          <w:color w:val="333333"/>
        </w:rPr>
        <w:t>largo del lado norte de una s</w:t>
      </w:r>
      <w:r w:rsidRPr="00C51F92">
        <w:rPr>
          <w:rFonts w:eastAsia="Times New Roman" w:cs="Arial"/>
          <w:color w:val="333333"/>
        </w:rPr>
        <w:t xml:space="preserve">acristía, </w:t>
      </w:r>
      <w:r w:rsidR="00D85D8B">
        <w:rPr>
          <w:rFonts w:eastAsia="Times New Roman" w:cs="Arial"/>
          <w:color w:val="333333"/>
        </w:rPr>
        <w:t xml:space="preserve">tales como </w:t>
      </w:r>
      <w:r w:rsidRPr="00C51F92">
        <w:rPr>
          <w:rFonts w:eastAsia="Times New Roman" w:cs="Arial"/>
          <w:color w:val="333333"/>
        </w:rPr>
        <w:t>prensa de aceite, pozo, casa de huéspedes y patio.</w:t>
      </w:r>
    </w:p>
    <w:p w:rsidR="005B51AD" w:rsidRDefault="005B51AD" w:rsidP="005B51AD">
      <w:pPr>
        <w:ind w:left="-567"/>
        <w:jc w:val="both"/>
        <w:rPr>
          <w:rFonts w:eastAsia="Times New Roman" w:cs="Arial"/>
          <w:color w:val="333333"/>
        </w:rPr>
      </w:pPr>
      <w:r w:rsidRPr="00C51F92">
        <w:rPr>
          <w:rFonts w:eastAsia="Times New Roman" w:cs="Arial"/>
          <w:color w:val="333333"/>
        </w:rPr>
        <w:lastRenderedPageBreak/>
        <w:t xml:space="preserve">El lugar de peregrinación de Agios </w:t>
      </w:r>
      <w:proofErr w:type="spellStart"/>
      <w:r w:rsidRPr="00C51F92">
        <w:rPr>
          <w:rFonts w:eastAsia="Times New Roman" w:cs="Arial"/>
          <w:color w:val="333333"/>
        </w:rPr>
        <w:t>Georgios</w:t>
      </w:r>
      <w:proofErr w:type="spellEnd"/>
      <w:r w:rsidRPr="00C51F92">
        <w:rPr>
          <w:rFonts w:eastAsia="Times New Roman" w:cs="Arial"/>
          <w:color w:val="333333"/>
        </w:rPr>
        <w:t xml:space="preserve"> se encuentra entre el </w:t>
      </w:r>
      <w:r>
        <w:rPr>
          <w:rFonts w:eastAsia="Times New Roman" w:cs="Arial"/>
          <w:color w:val="333333"/>
        </w:rPr>
        <w:t>lugar donde se asientan</w:t>
      </w:r>
      <w:r w:rsidRPr="00C51F92">
        <w:rPr>
          <w:rFonts w:eastAsia="Times New Roman" w:cs="Arial"/>
          <w:color w:val="333333"/>
        </w:rPr>
        <w:t xml:space="preserve"> las basílicas y la necrópolis. También hay una pequeña capilla fundada a finales del siglo XIII y p</w:t>
      </w:r>
      <w:r w:rsidR="00D85D8B">
        <w:rPr>
          <w:rFonts w:eastAsia="Times New Roman" w:cs="Arial"/>
          <w:color w:val="333333"/>
        </w:rPr>
        <w:t xml:space="preserve">rincipios del siglo XIV,  que recibe su </w:t>
      </w:r>
      <w:proofErr w:type="spellStart"/>
      <w:r w:rsidR="00D85D8B">
        <w:rPr>
          <w:rFonts w:eastAsia="Times New Roman" w:cs="Arial"/>
          <w:color w:val="333333"/>
        </w:rPr>
        <w:t>nomber</w:t>
      </w:r>
      <w:proofErr w:type="spellEnd"/>
      <w:r w:rsidR="00D85D8B">
        <w:rPr>
          <w:rFonts w:eastAsia="Times New Roman" w:cs="Arial"/>
          <w:color w:val="333333"/>
        </w:rPr>
        <w:t xml:space="preserve"> </w:t>
      </w:r>
      <w:r w:rsidRPr="00C51F92">
        <w:rPr>
          <w:rFonts w:eastAsia="Times New Roman" w:cs="Arial"/>
          <w:color w:val="333333"/>
        </w:rPr>
        <w:t xml:space="preserve">en honor a Agios </w:t>
      </w:r>
      <w:proofErr w:type="spellStart"/>
      <w:r w:rsidRPr="00C51F92">
        <w:rPr>
          <w:rFonts w:eastAsia="Times New Roman" w:cs="Arial"/>
          <w:color w:val="333333"/>
        </w:rPr>
        <w:t>Georgios</w:t>
      </w:r>
      <w:proofErr w:type="spellEnd"/>
      <w:r>
        <w:rPr>
          <w:rFonts w:eastAsia="Times New Roman" w:cs="Arial"/>
          <w:color w:val="333333"/>
        </w:rPr>
        <w:t>.</w:t>
      </w:r>
    </w:p>
    <w:p w:rsidR="005B51AD" w:rsidRDefault="005B51AD" w:rsidP="005B51AD">
      <w:pPr>
        <w:ind w:left="-567"/>
        <w:jc w:val="both"/>
        <w:rPr>
          <w:rFonts w:eastAsia="Times New Roman" w:cs="Arial"/>
          <w:color w:val="333333"/>
        </w:rPr>
      </w:pPr>
      <w:r>
        <w:rPr>
          <w:noProof/>
          <w:lang w:eastAsia="es-ES"/>
        </w:rPr>
        <w:drawing>
          <wp:inline distT="0" distB="0" distL="0" distR="0" wp14:anchorId="6A12E498" wp14:editId="71D88EFB">
            <wp:extent cx="5898292" cy="1680519"/>
            <wp:effectExtent l="0" t="0" r="7620" b="0"/>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31" b="18006"/>
                    <a:stretch/>
                  </pic:blipFill>
                  <pic:spPr bwMode="auto">
                    <a:xfrm>
                      <a:off x="0" y="0"/>
                      <a:ext cx="5901572" cy="1681454"/>
                    </a:xfrm>
                    <a:prstGeom prst="rect">
                      <a:avLst/>
                    </a:prstGeom>
                    <a:noFill/>
                    <a:ln>
                      <a:noFill/>
                    </a:ln>
                    <a:extLst>
                      <a:ext uri="{53640926-AAD7-44D8-BBD7-CCE9431645EC}">
                        <a14:shadowObscured xmlns:a14="http://schemas.microsoft.com/office/drawing/2010/main"/>
                      </a:ext>
                    </a:extLst>
                  </pic:spPr>
                </pic:pic>
              </a:graphicData>
            </a:graphic>
          </wp:inline>
        </w:drawing>
      </w:r>
    </w:p>
    <w:p w:rsidR="005B51AD" w:rsidRDefault="00D85D8B" w:rsidP="005B51AD">
      <w:pPr>
        <w:ind w:left="-567"/>
        <w:jc w:val="both"/>
        <w:rPr>
          <w:rFonts w:eastAsia="Times New Roman" w:cs="Arial"/>
          <w:color w:val="333333"/>
        </w:rPr>
      </w:pPr>
      <w:r>
        <w:rPr>
          <w:rFonts w:eastAsia="Times New Roman" w:cs="Arial"/>
          <w:color w:val="333333"/>
        </w:rPr>
        <w:t xml:space="preserve">De regreso a </w:t>
      </w:r>
      <w:proofErr w:type="spellStart"/>
      <w:r>
        <w:rPr>
          <w:rFonts w:eastAsia="Times New Roman" w:cs="Arial"/>
          <w:color w:val="333333"/>
        </w:rPr>
        <w:t>Paf</w:t>
      </w:r>
      <w:r w:rsidR="005B51AD">
        <w:rPr>
          <w:rFonts w:eastAsia="Times New Roman" w:cs="Arial"/>
          <w:color w:val="333333"/>
        </w:rPr>
        <w:t>os</w:t>
      </w:r>
      <w:proofErr w:type="spellEnd"/>
      <w:r w:rsidR="005B51AD">
        <w:rPr>
          <w:rFonts w:eastAsia="Times New Roman" w:cs="Arial"/>
          <w:color w:val="333333"/>
        </w:rPr>
        <w:t xml:space="preserve"> para hacer noche, se hará una parada en la zona costera donde se encuentr</w:t>
      </w:r>
      <w:r>
        <w:rPr>
          <w:rFonts w:eastAsia="Times New Roman" w:cs="Arial"/>
          <w:color w:val="333333"/>
        </w:rPr>
        <w:t>a la barrera de coral de Chipre.</w:t>
      </w:r>
      <w:r w:rsidR="005B51AD">
        <w:rPr>
          <w:rFonts w:eastAsia="Times New Roman" w:cs="Arial"/>
          <w:color w:val="333333"/>
        </w:rPr>
        <w:t xml:space="preserve"> </w:t>
      </w:r>
      <w:r w:rsidR="005B51AD" w:rsidRPr="00074C58">
        <w:rPr>
          <w:rFonts w:eastAsia="Times New Roman" w:cs="Arial"/>
          <w:bCs/>
          <w:color w:val="333333"/>
        </w:rPr>
        <w:t xml:space="preserve">Regreso al hotel. Alojamiento en </w:t>
      </w:r>
      <w:proofErr w:type="spellStart"/>
      <w:r w:rsidR="005B51AD" w:rsidRPr="00074C58">
        <w:rPr>
          <w:rFonts w:eastAsia="Times New Roman" w:cs="Arial"/>
          <w:bCs/>
          <w:color w:val="333333"/>
        </w:rPr>
        <w:t>Pa</w:t>
      </w:r>
      <w:r>
        <w:rPr>
          <w:rFonts w:eastAsia="Times New Roman" w:cs="Arial"/>
          <w:bCs/>
          <w:color w:val="333333"/>
        </w:rPr>
        <w:t>f</w:t>
      </w:r>
      <w:r w:rsidR="005B51AD" w:rsidRPr="00074C58">
        <w:rPr>
          <w:rFonts w:eastAsia="Times New Roman" w:cs="Arial"/>
          <w:bCs/>
          <w:color w:val="333333"/>
        </w:rPr>
        <w:t>os</w:t>
      </w:r>
      <w:proofErr w:type="spellEnd"/>
    </w:p>
    <w:p w:rsidR="005B51AD" w:rsidRDefault="00643D5E" w:rsidP="005B51AD">
      <w:pPr>
        <w:ind w:left="-567"/>
        <w:jc w:val="both"/>
        <w:rPr>
          <w:rFonts w:ascii="Cambria" w:eastAsia="Times New Roman" w:hAnsi="Cambria" w:cs="Arial"/>
          <w:bCs/>
          <w:color w:val="000000" w:themeColor="text1"/>
        </w:rPr>
      </w:pPr>
      <w:r w:rsidRPr="00D66F0F">
        <w:rPr>
          <w:b/>
          <w:bCs/>
          <w:noProof/>
          <w:color w:val="FFFFFF" w:themeColor="background1"/>
          <w:lang w:eastAsia="es-ES"/>
        </w:rPr>
        <mc:AlternateContent>
          <mc:Choice Requires="wps">
            <w:drawing>
              <wp:anchor distT="0" distB="0" distL="114300" distR="114300" simplePos="0" relativeHeight="251686912" behindDoc="1" locked="0" layoutInCell="1" allowOverlap="1" wp14:anchorId="0287234E" wp14:editId="15622561">
                <wp:simplePos x="0" y="0"/>
                <wp:positionH relativeFrom="page">
                  <wp:posOffset>-1312374</wp:posOffset>
                </wp:positionH>
                <wp:positionV relativeFrom="paragraph">
                  <wp:posOffset>281940</wp:posOffset>
                </wp:positionV>
                <wp:extent cx="10320655" cy="258445"/>
                <wp:effectExtent l="0" t="0" r="4445" b="8255"/>
                <wp:wrapNone/>
                <wp:docPr id="31" name="10 Rectángulo"/>
                <wp:cNvGraphicFramePr/>
                <a:graphic xmlns:a="http://schemas.openxmlformats.org/drawingml/2006/main">
                  <a:graphicData uri="http://schemas.microsoft.com/office/word/2010/wordprocessingShape">
                    <wps:wsp>
                      <wps:cNvSpPr/>
                      <wps:spPr>
                        <a:xfrm>
                          <a:off x="0" y="0"/>
                          <a:ext cx="10320655" cy="2584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6847" id="10 Rectángulo" o:spid="_x0000_s1026" style="position:absolute;margin-left:-103.35pt;margin-top:22.2pt;width:812.65pt;height:20.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" fillcolor="#002060" stroked="f" strokeweight="2pt">
                <w10:wrap anchorx="page"/>
              </v:rect>
            </w:pict>
          </mc:Fallback>
        </mc:AlternateContent>
      </w:r>
    </w:p>
    <w:p w:rsidR="00643D5E" w:rsidRPr="005B51AD" w:rsidRDefault="00D77E42" w:rsidP="005B51AD">
      <w:pPr>
        <w:ind w:left="-567"/>
        <w:jc w:val="both"/>
        <w:rPr>
          <w:rFonts w:ascii="Cambria" w:eastAsia="Times New Roman" w:hAnsi="Cambria" w:cs="Arial"/>
          <w:bCs/>
          <w:color w:val="000000" w:themeColor="text1"/>
        </w:rPr>
      </w:pPr>
      <w:r>
        <w:rPr>
          <w:b/>
          <w:color w:val="FFFFFF" w:themeColor="background1"/>
          <w:sz w:val="28"/>
          <w:szCs w:val="28"/>
        </w:rPr>
        <w:t xml:space="preserve">       </w:t>
      </w:r>
      <w:r w:rsidR="005B51AD" w:rsidRPr="00861A19">
        <w:rPr>
          <w:b/>
          <w:color w:val="FFFFFF" w:themeColor="background1"/>
          <w:sz w:val="28"/>
          <w:szCs w:val="28"/>
        </w:rPr>
        <w:t>13</w:t>
      </w:r>
      <w:r w:rsidR="0057489F" w:rsidRPr="00861A19">
        <w:rPr>
          <w:b/>
          <w:color w:val="FFFFFF" w:themeColor="background1"/>
          <w:sz w:val="28"/>
          <w:szCs w:val="28"/>
        </w:rPr>
        <w:t xml:space="preserve"> JUL.          </w:t>
      </w:r>
      <w:r w:rsidR="00643D5E" w:rsidRPr="00861A19">
        <w:rPr>
          <w:b/>
          <w:color w:val="FFFFFF" w:themeColor="background1"/>
          <w:sz w:val="28"/>
          <w:szCs w:val="28"/>
        </w:rPr>
        <w:t xml:space="preserve"> </w:t>
      </w:r>
      <w:r w:rsidR="005B51AD" w:rsidRPr="00861A19">
        <w:rPr>
          <w:b/>
          <w:color w:val="FFFFFF" w:themeColor="background1"/>
          <w:sz w:val="28"/>
          <w:szCs w:val="28"/>
        </w:rPr>
        <w:t xml:space="preserve">PETRA TOU ROMIOU-KOURION-KOLOSSI </w:t>
      </w:r>
      <w:r w:rsidR="00900699" w:rsidRPr="00861A19">
        <w:rPr>
          <w:b/>
          <w:color w:val="FFFFFF" w:themeColor="background1"/>
          <w:sz w:val="28"/>
          <w:szCs w:val="28"/>
        </w:rPr>
        <w:t>–</w:t>
      </w:r>
      <w:r w:rsidR="005B51AD" w:rsidRPr="00861A19">
        <w:rPr>
          <w:b/>
          <w:color w:val="FFFFFF" w:themeColor="background1"/>
          <w:sz w:val="28"/>
          <w:szCs w:val="28"/>
        </w:rPr>
        <w:t xml:space="preserve"> LIMASOL</w:t>
      </w:r>
      <w:r w:rsidR="00900699" w:rsidRPr="00861A19">
        <w:rPr>
          <w:b/>
          <w:color w:val="FFFFFF" w:themeColor="background1"/>
          <w:sz w:val="28"/>
          <w:szCs w:val="28"/>
        </w:rPr>
        <w:t xml:space="preserve">   P.C</w:t>
      </w:r>
      <w:r w:rsidR="00900699">
        <w:rPr>
          <w:rFonts w:asciiTheme="majorHAnsi" w:hAnsiTheme="majorHAnsi"/>
          <w:b/>
          <w:color w:val="FFFFFF" w:themeColor="background1"/>
          <w:sz w:val="28"/>
          <w:szCs w:val="28"/>
        </w:rPr>
        <w:t>.</w:t>
      </w:r>
    </w:p>
    <w:p w:rsidR="005B51AD" w:rsidRDefault="005B51AD" w:rsidP="005B51AD">
      <w:pPr>
        <w:spacing w:after="120"/>
        <w:ind w:left="-567"/>
        <w:jc w:val="both"/>
        <w:rPr>
          <w:rFonts w:eastAsia="Times New Roman" w:cs="Arial"/>
          <w:color w:val="333333"/>
        </w:rPr>
      </w:pPr>
      <w:r w:rsidRPr="00074C58">
        <w:rPr>
          <w:rFonts w:eastAsia="Times New Roman" w:cs="Arial"/>
          <w:color w:val="333333"/>
        </w:rPr>
        <w:t>Desayuno en el hotel</w:t>
      </w:r>
      <w:r>
        <w:rPr>
          <w:rFonts w:eastAsia="Times New Roman" w:cs="Arial"/>
          <w:color w:val="333333"/>
        </w:rPr>
        <w:t xml:space="preserve"> y ruta hacia </w:t>
      </w:r>
      <w:proofErr w:type="spellStart"/>
      <w:r>
        <w:rPr>
          <w:rFonts w:eastAsia="Times New Roman" w:cs="Arial"/>
          <w:color w:val="333333"/>
        </w:rPr>
        <w:t>Limassol</w:t>
      </w:r>
      <w:proofErr w:type="spellEnd"/>
      <w:r>
        <w:rPr>
          <w:rFonts w:eastAsia="Times New Roman" w:cs="Arial"/>
          <w:color w:val="333333"/>
        </w:rPr>
        <w:t xml:space="preserve"> para realizar la visita de la ciudad y de los alrededores.</w:t>
      </w:r>
    </w:p>
    <w:p w:rsidR="005B51AD" w:rsidRDefault="005B51AD" w:rsidP="005B51AD">
      <w:pPr>
        <w:ind w:left="-567"/>
        <w:jc w:val="both"/>
        <w:rPr>
          <w:rFonts w:eastAsia="Times New Roman" w:cs="Arial"/>
          <w:color w:val="333333"/>
        </w:rPr>
      </w:pPr>
      <w:r>
        <w:rPr>
          <w:rFonts w:eastAsia="Times New Roman" w:cs="Arial"/>
          <w:color w:val="333333"/>
        </w:rPr>
        <w:t xml:space="preserve">Se visitará </w:t>
      </w:r>
      <w:r w:rsidRPr="00074C58">
        <w:rPr>
          <w:rFonts w:eastAsia="Times New Roman" w:cs="Arial"/>
          <w:color w:val="333333"/>
        </w:rPr>
        <w:t xml:space="preserve">Petra </w:t>
      </w:r>
      <w:proofErr w:type="spellStart"/>
      <w:r w:rsidRPr="00074C58">
        <w:rPr>
          <w:rFonts w:eastAsia="Times New Roman" w:cs="Arial"/>
          <w:color w:val="333333"/>
        </w:rPr>
        <w:t>tou</w:t>
      </w:r>
      <w:proofErr w:type="spellEnd"/>
      <w:r w:rsidRPr="00074C58">
        <w:rPr>
          <w:rFonts w:eastAsia="Times New Roman" w:cs="Arial"/>
          <w:color w:val="333333"/>
        </w:rPr>
        <w:t xml:space="preserve"> </w:t>
      </w:r>
      <w:proofErr w:type="spellStart"/>
      <w:r w:rsidRPr="00074C58">
        <w:rPr>
          <w:rFonts w:eastAsia="Times New Roman" w:cs="Arial"/>
          <w:color w:val="333333"/>
        </w:rPr>
        <w:t>Romiou</w:t>
      </w:r>
      <w:proofErr w:type="spellEnd"/>
      <w:r w:rsidRPr="00074C58">
        <w:rPr>
          <w:rFonts w:eastAsia="Times New Roman" w:cs="Arial"/>
          <w:color w:val="333333"/>
        </w:rPr>
        <w:t>, un lugar de</w:t>
      </w:r>
      <w:r w:rsidR="00D85D8B">
        <w:rPr>
          <w:rFonts w:eastAsia="Times New Roman" w:cs="Arial"/>
          <w:color w:val="333333"/>
        </w:rPr>
        <w:t xml:space="preserve"> la costa, entre </w:t>
      </w:r>
      <w:proofErr w:type="spellStart"/>
      <w:r w:rsidR="00D85D8B">
        <w:rPr>
          <w:rFonts w:eastAsia="Times New Roman" w:cs="Arial"/>
          <w:color w:val="333333"/>
        </w:rPr>
        <w:t>Limassol</w:t>
      </w:r>
      <w:proofErr w:type="spellEnd"/>
      <w:r w:rsidR="00D85D8B">
        <w:rPr>
          <w:rFonts w:eastAsia="Times New Roman" w:cs="Arial"/>
          <w:color w:val="333333"/>
        </w:rPr>
        <w:t xml:space="preserve"> y </w:t>
      </w:r>
      <w:proofErr w:type="spellStart"/>
      <w:r w:rsidR="00D85D8B">
        <w:rPr>
          <w:rFonts w:eastAsia="Times New Roman" w:cs="Arial"/>
          <w:color w:val="333333"/>
        </w:rPr>
        <w:t>Paf</w:t>
      </w:r>
      <w:r w:rsidRPr="00074C58">
        <w:rPr>
          <w:rFonts w:eastAsia="Times New Roman" w:cs="Arial"/>
          <w:color w:val="333333"/>
        </w:rPr>
        <w:t>os</w:t>
      </w:r>
      <w:proofErr w:type="spellEnd"/>
      <w:r w:rsidRPr="00074C58">
        <w:rPr>
          <w:rFonts w:eastAsia="Times New Roman" w:cs="Arial"/>
          <w:color w:val="333333"/>
        </w:rPr>
        <w:t xml:space="preserve">, </w:t>
      </w:r>
      <w:r>
        <w:rPr>
          <w:rFonts w:eastAsia="Times New Roman" w:cs="Arial"/>
          <w:color w:val="333333"/>
        </w:rPr>
        <w:t xml:space="preserve">donde </w:t>
      </w:r>
      <w:r w:rsidRPr="00074C58">
        <w:rPr>
          <w:rFonts w:eastAsia="Times New Roman" w:cs="Arial"/>
          <w:color w:val="333333"/>
        </w:rPr>
        <w:t xml:space="preserve">se encuentran un conjunto de 3 enormes rocas de caliza blanca junto al mar </w:t>
      </w:r>
      <w:r w:rsidR="00D85D8B">
        <w:rPr>
          <w:rFonts w:eastAsia="Times New Roman" w:cs="Arial"/>
          <w:color w:val="333333"/>
        </w:rPr>
        <w:t xml:space="preserve">y </w:t>
      </w:r>
      <w:r w:rsidRPr="00074C58">
        <w:rPr>
          <w:rFonts w:eastAsia="Times New Roman" w:cs="Arial"/>
          <w:color w:val="333333"/>
        </w:rPr>
        <w:t xml:space="preserve">donde la tradición mitológica griega localiza el lugar donde surgió de las espumas blancas del mar Afrodita, diosa del amor y de la belleza, sobre una concha tirada por delfines. El culto a Afrodita tiene sus orígenes en el cercano Oriente donde se la identificaba con la </w:t>
      </w:r>
      <w:proofErr w:type="spellStart"/>
      <w:r w:rsidRPr="00074C58">
        <w:rPr>
          <w:rFonts w:eastAsia="Times New Roman" w:cs="Arial"/>
          <w:color w:val="333333"/>
        </w:rPr>
        <w:t>Isthar</w:t>
      </w:r>
      <w:proofErr w:type="spellEnd"/>
      <w:r w:rsidRPr="00074C58">
        <w:rPr>
          <w:rFonts w:eastAsia="Times New Roman" w:cs="Arial"/>
          <w:color w:val="333333"/>
        </w:rPr>
        <w:t xml:space="preserve"> mesopotámica, la Astarté fenicia y posteriormente los romanos la asimilaron como la diosa Venus.</w:t>
      </w:r>
    </w:p>
    <w:p w:rsidR="005B51AD" w:rsidRPr="00074C58" w:rsidRDefault="005B51AD" w:rsidP="005B51AD">
      <w:pPr>
        <w:ind w:left="-567"/>
        <w:jc w:val="both"/>
        <w:rPr>
          <w:rFonts w:eastAsia="Times New Roman" w:cs="Arial"/>
          <w:color w:val="333333"/>
        </w:rPr>
      </w:pPr>
      <w:r w:rsidRPr="00074C58">
        <w:rPr>
          <w:rFonts w:eastAsia="Times New Roman" w:cs="Arial"/>
          <w:color w:val="333333"/>
        </w:rPr>
        <w:t xml:space="preserve">Se continuará hacia </w:t>
      </w:r>
      <w:proofErr w:type="spellStart"/>
      <w:r w:rsidRPr="00074C58">
        <w:rPr>
          <w:rFonts w:eastAsia="Times New Roman" w:cs="Arial"/>
          <w:b/>
          <w:color w:val="333333"/>
        </w:rPr>
        <w:t>Kourion</w:t>
      </w:r>
      <w:proofErr w:type="spellEnd"/>
      <w:r w:rsidRPr="00074C58">
        <w:rPr>
          <w:rFonts w:eastAsia="Times New Roman" w:cs="Arial"/>
          <w:color w:val="333333"/>
        </w:rPr>
        <w:t> (</w:t>
      </w:r>
      <w:proofErr w:type="spellStart"/>
      <w:r w:rsidRPr="00074C58">
        <w:rPr>
          <w:rFonts w:eastAsia="Times New Roman" w:cs="Arial"/>
          <w:color w:val="333333"/>
        </w:rPr>
        <w:t>Curium</w:t>
      </w:r>
      <w:proofErr w:type="spellEnd"/>
      <w:r w:rsidRPr="00074C58">
        <w:rPr>
          <w:rFonts w:eastAsia="Times New Roman" w:cs="Arial"/>
          <w:color w:val="333333"/>
        </w:rPr>
        <w:t>). Esta ciudad fue uno de los mayores y más importantes enclaves políticos y religiosos de toda Chipre. Fundada por los micénicos hacia el S. XII a.C.</w:t>
      </w:r>
      <w:r w:rsidR="00D85D8B">
        <w:rPr>
          <w:rFonts w:eastAsia="Times New Roman" w:cs="Arial"/>
          <w:color w:val="333333"/>
        </w:rPr>
        <w:t>,</w:t>
      </w:r>
      <w:r w:rsidRPr="00074C58">
        <w:rPr>
          <w:rFonts w:eastAsia="Times New Roman" w:cs="Arial"/>
          <w:color w:val="333333"/>
        </w:rPr>
        <w:t xml:space="preserve"> su estratégica localización sobre fértiles tierras y su amplia bahía facilitaron su desarrollo llegando durante el dominio ptolemaico y romano a una gran prosperidad.  </w:t>
      </w:r>
    </w:p>
    <w:p w:rsidR="005B51AD" w:rsidRPr="00074C58" w:rsidRDefault="00D85D8B" w:rsidP="005B51AD">
      <w:pPr>
        <w:ind w:left="-567"/>
        <w:jc w:val="both"/>
        <w:rPr>
          <w:rFonts w:eastAsia="Times New Roman" w:cs="Arial"/>
          <w:color w:val="333333"/>
        </w:rPr>
      </w:pPr>
      <w:r>
        <w:rPr>
          <w:rFonts w:eastAsia="Times New Roman" w:cs="Arial"/>
          <w:color w:val="333333"/>
        </w:rPr>
        <w:t>En ella cabe destacar</w:t>
      </w:r>
      <w:r w:rsidR="005B51AD" w:rsidRPr="00074C58">
        <w:rPr>
          <w:rFonts w:eastAsia="Times New Roman" w:cs="Arial"/>
          <w:color w:val="333333"/>
        </w:rPr>
        <w:t xml:space="preserve"> los hermosos y ricos restos de sus villas: Casa de </w:t>
      </w:r>
      <w:proofErr w:type="spellStart"/>
      <w:r w:rsidR="005B51AD" w:rsidRPr="00074C58">
        <w:rPr>
          <w:rFonts w:eastAsia="Times New Roman" w:cs="Arial"/>
          <w:color w:val="333333"/>
        </w:rPr>
        <w:t>Eustolios</w:t>
      </w:r>
      <w:proofErr w:type="spellEnd"/>
      <w:r w:rsidR="005B51AD" w:rsidRPr="00074C58">
        <w:rPr>
          <w:rFonts w:eastAsia="Times New Roman" w:cs="Arial"/>
          <w:color w:val="333333"/>
        </w:rPr>
        <w:t>, de los Gladiadores, de Aquiles (S.IV d.C.) con sus magníficas colecciones de mosaicos; su Teatro griego del S. II a.C. con su singular escenografía sobr</w:t>
      </w:r>
      <w:r>
        <w:rPr>
          <w:rFonts w:eastAsia="Times New Roman" w:cs="Arial"/>
          <w:color w:val="333333"/>
        </w:rPr>
        <w:t>e el mar, el Ágora y sus ricas t</w:t>
      </w:r>
      <w:r w:rsidR="005B51AD" w:rsidRPr="00074C58">
        <w:rPr>
          <w:rFonts w:eastAsia="Times New Roman" w:cs="Arial"/>
          <w:color w:val="333333"/>
        </w:rPr>
        <w:t xml:space="preserve">ermas, el </w:t>
      </w:r>
      <w:proofErr w:type="spellStart"/>
      <w:r w:rsidR="005B51AD" w:rsidRPr="00074C58">
        <w:rPr>
          <w:rFonts w:eastAsia="Times New Roman" w:cs="Arial"/>
          <w:color w:val="333333"/>
        </w:rPr>
        <w:t>Ninfeo</w:t>
      </w:r>
      <w:proofErr w:type="spellEnd"/>
      <w:r w:rsidR="005B51AD" w:rsidRPr="00074C58">
        <w:rPr>
          <w:rFonts w:eastAsia="Times New Roman" w:cs="Arial"/>
          <w:color w:val="333333"/>
        </w:rPr>
        <w:t xml:space="preserve"> con su hermoso com</w:t>
      </w:r>
      <w:r>
        <w:rPr>
          <w:rFonts w:eastAsia="Times New Roman" w:cs="Arial"/>
          <w:color w:val="333333"/>
        </w:rPr>
        <w:t>plejo de fuentes, la grandiosa basílica p</w:t>
      </w:r>
      <w:r w:rsidR="005B51AD" w:rsidRPr="00074C58">
        <w:rPr>
          <w:rFonts w:eastAsia="Times New Roman" w:cs="Arial"/>
          <w:color w:val="333333"/>
        </w:rPr>
        <w:t>aleocristiana sede del obispo de la ciudad,</w:t>
      </w:r>
      <w:r>
        <w:rPr>
          <w:rFonts w:eastAsia="Times New Roman" w:cs="Arial"/>
          <w:color w:val="333333"/>
        </w:rPr>
        <w:t xml:space="preserve"> así como el recién restaurado b</w:t>
      </w:r>
      <w:r w:rsidR="005B51AD" w:rsidRPr="00074C58">
        <w:rPr>
          <w:rFonts w:eastAsia="Times New Roman" w:cs="Arial"/>
          <w:color w:val="333333"/>
        </w:rPr>
        <w:t>aptisterio.</w:t>
      </w:r>
    </w:p>
    <w:p w:rsidR="005B51AD" w:rsidRPr="00074C58" w:rsidRDefault="005B51AD" w:rsidP="005B51AD">
      <w:pPr>
        <w:ind w:left="-567"/>
        <w:jc w:val="both"/>
        <w:rPr>
          <w:rFonts w:eastAsia="Times New Roman" w:cs="Arial"/>
          <w:color w:val="333333"/>
        </w:rPr>
      </w:pPr>
      <w:r w:rsidRPr="00074C58">
        <w:rPr>
          <w:rFonts w:eastAsia="Times New Roman" w:cs="Arial"/>
          <w:color w:val="333333"/>
        </w:rPr>
        <w:t xml:space="preserve">Terminada la visita, nos trasladaremos siguiendo nuestra ruta hasta el vecino Santuario de Apolo </w:t>
      </w:r>
      <w:proofErr w:type="spellStart"/>
      <w:r w:rsidRPr="00074C58">
        <w:rPr>
          <w:rFonts w:eastAsia="Times New Roman" w:cs="Arial"/>
          <w:color w:val="333333"/>
        </w:rPr>
        <w:t>Hilates</w:t>
      </w:r>
      <w:proofErr w:type="spellEnd"/>
      <w:r w:rsidRPr="00074C58">
        <w:rPr>
          <w:rFonts w:eastAsia="Times New Roman" w:cs="Arial"/>
          <w:color w:val="333333"/>
        </w:rPr>
        <w:t xml:space="preserve">. Dedicado al dios sol Apolo en su </w:t>
      </w:r>
      <w:r w:rsidR="00760FA8">
        <w:rPr>
          <w:rFonts w:eastAsia="Times New Roman" w:cs="Arial"/>
          <w:color w:val="333333"/>
        </w:rPr>
        <w:t>faceta como dios de los bosques,</w:t>
      </w:r>
      <w:r w:rsidRPr="00074C58">
        <w:rPr>
          <w:rFonts w:eastAsia="Times New Roman" w:cs="Arial"/>
          <w:color w:val="333333"/>
        </w:rPr>
        <w:t xml:space="preserve"> las ruinas actuales son de época romana aunque ya se conocen restos del S. VII a.C. </w:t>
      </w:r>
    </w:p>
    <w:p w:rsidR="001B772E" w:rsidRDefault="005B51AD" w:rsidP="00900699">
      <w:pPr>
        <w:ind w:left="-567"/>
        <w:jc w:val="both"/>
        <w:rPr>
          <w:rFonts w:eastAsia="Times New Roman"/>
        </w:rPr>
      </w:pPr>
      <w:r w:rsidRPr="00074C58">
        <w:rPr>
          <w:rFonts w:eastAsia="Times New Roman"/>
          <w:noProof/>
          <w:lang w:eastAsia="es-ES"/>
        </w:rPr>
        <w:drawing>
          <wp:inline distT="0" distB="0" distL="0" distR="0" wp14:anchorId="45F17F7F" wp14:editId="5CB50ABE">
            <wp:extent cx="5829300" cy="165573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oloss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4093" cy="1657096"/>
                    </a:xfrm>
                    <a:prstGeom prst="rect">
                      <a:avLst/>
                    </a:prstGeom>
                  </pic:spPr>
                </pic:pic>
              </a:graphicData>
            </a:graphic>
          </wp:inline>
        </w:drawing>
      </w:r>
    </w:p>
    <w:p w:rsidR="005B51AD" w:rsidRPr="00074C58" w:rsidRDefault="005B51AD" w:rsidP="005B51AD">
      <w:pPr>
        <w:ind w:left="-567"/>
        <w:jc w:val="both"/>
        <w:rPr>
          <w:rFonts w:eastAsia="Times New Roman"/>
          <w:b/>
        </w:rPr>
      </w:pPr>
      <w:r w:rsidRPr="00074C58">
        <w:rPr>
          <w:rFonts w:eastAsia="Times New Roman"/>
        </w:rPr>
        <w:lastRenderedPageBreak/>
        <w:t>El santuario estaba rodeado de jardines de laureles y palmeras con ciervos. Los peregrinos traían sus ofrendas votivas que depositaban junto a las casas de los sacerdotes. Se encuentran también unas termas, una palestra, almacenes y dormitorios para los peregrinos. Pero sin duda, lo más s</w:t>
      </w:r>
      <w:r w:rsidR="00D85D8B">
        <w:rPr>
          <w:rFonts w:eastAsia="Times New Roman"/>
        </w:rPr>
        <w:t>obresaliente del recinto es el t</w:t>
      </w:r>
      <w:r w:rsidRPr="00074C58">
        <w:rPr>
          <w:rFonts w:eastAsia="Times New Roman"/>
        </w:rPr>
        <w:t>emplo del dios</w:t>
      </w:r>
      <w:r w:rsidR="00D85D8B">
        <w:rPr>
          <w:rFonts w:eastAsia="Times New Roman"/>
        </w:rPr>
        <w:t>, en parte reconstru</w:t>
      </w:r>
      <w:r w:rsidRPr="00074C58">
        <w:rPr>
          <w:rFonts w:eastAsia="Times New Roman"/>
        </w:rPr>
        <w:t>ido</w:t>
      </w:r>
      <w:r w:rsidR="00D85D8B">
        <w:rPr>
          <w:rFonts w:eastAsia="Times New Roman"/>
        </w:rPr>
        <w:t>,</w:t>
      </w:r>
      <w:r w:rsidRPr="00074C58">
        <w:rPr>
          <w:rFonts w:eastAsia="Times New Roman"/>
        </w:rPr>
        <w:t xml:space="preserve"> al final de la vía sagrada procesional. T</w:t>
      </w:r>
      <w:r w:rsidR="00D85D8B">
        <w:rPr>
          <w:rFonts w:eastAsia="Times New Roman"/>
        </w:rPr>
        <w:t>iene la singularidad de mostrar</w:t>
      </w:r>
      <w:r w:rsidRPr="00074C58">
        <w:rPr>
          <w:rFonts w:eastAsia="Times New Roman"/>
        </w:rPr>
        <w:t xml:space="preserve"> capiteles realizados en estilo nabateo por artistas procedentes de la lejana Petra. </w:t>
      </w:r>
    </w:p>
    <w:p w:rsidR="005B51AD" w:rsidRPr="00074C58" w:rsidRDefault="005B51AD" w:rsidP="005B51AD">
      <w:pPr>
        <w:ind w:left="-567"/>
        <w:jc w:val="both"/>
        <w:rPr>
          <w:rFonts w:eastAsia="Times New Roman"/>
          <w:b/>
        </w:rPr>
      </w:pPr>
      <w:r w:rsidRPr="00074C58">
        <w:rPr>
          <w:rFonts w:eastAsia="Times New Roman"/>
        </w:rPr>
        <w:t>Después haremos un breve recorrido por la ciudad para conocer el </w:t>
      </w:r>
      <w:r w:rsidRPr="00832197">
        <w:rPr>
          <w:rFonts w:eastAsia="Times New Roman"/>
          <w:b/>
        </w:rPr>
        <w:t xml:space="preserve">Castillo Medieval de </w:t>
      </w:r>
      <w:proofErr w:type="spellStart"/>
      <w:r>
        <w:rPr>
          <w:rFonts w:eastAsia="Times New Roman"/>
          <w:b/>
        </w:rPr>
        <w:t>Kolossi</w:t>
      </w:r>
      <w:proofErr w:type="spellEnd"/>
      <w:r w:rsidRPr="00074C58">
        <w:rPr>
          <w:rFonts w:eastAsia="Times New Roman"/>
        </w:rPr>
        <w:t>.  Esta pequeña fortaleza, situada en pleno casco antiguo, mu</w:t>
      </w:r>
      <w:r w:rsidR="00D85D8B">
        <w:rPr>
          <w:rFonts w:eastAsia="Times New Roman"/>
        </w:rPr>
        <w:t>y cerca del puerto, se erigió por orden de</w:t>
      </w:r>
      <w:r w:rsidRPr="00074C58">
        <w:rPr>
          <w:rFonts w:eastAsia="Times New Roman"/>
        </w:rPr>
        <w:t xml:space="preserve"> los soberanos de la dinastía franca de </w:t>
      </w:r>
      <w:proofErr w:type="spellStart"/>
      <w:r w:rsidRPr="00074C58">
        <w:rPr>
          <w:rFonts w:eastAsia="Times New Roman"/>
        </w:rPr>
        <w:t>Lusignan</w:t>
      </w:r>
      <w:proofErr w:type="spellEnd"/>
      <w:r w:rsidRPr="00074C58">
        <w:rPr>
          <w:rFonts w:eastAsia="Times New Roman"/>
        </w:rPr>
        <w:t xml:space="preserve"> sobre cimientos anteriores del periodo bizantino. Posteriormente los venecianos la reforzaron para proteger el puerto de los piratas. Tras la conquista otomana, los turcos la utilizaron como prisión y durante la II Guerra Mundial el ejército británico la convirtió en la sede de su cuartel general. Actualmente alberga un interesante museo medieval. Pero sin duda lo más notable es que en su capilla en el año 1.191 durante la III Cruzada, el rey de Inglaterra Ricardo Corazón de León se casó con Doña Berenguela, hija de Sancho IV de Navarra siendo de este modo proclamada reina de Inglaterra y Chipre.</w:t>
      </w:r>
    </w:p>
    <w:p w:rsidR="005B51AD" w:rsidRPr="00074C58" w:rsidRDefault="005B51AD" w:rsidP="005B51AD">
      <w:pPr>
        <w:ind w:left="-567"/>
        <w:jc w:val="both"/>
        <w:rPr>
          <w:rFonts w:eastAsia="Times New Roman"/>
          <w:b/>
        </w:rPr>
      </w:pPr>
      <w:r w:rsidRPr="00074C58">
        <w:rPr>
          <w:rFonts w:eastAsia="Times New Roman"/>
        </w:rPr>
        <w:t>Por la tarde regreso hacia </w:t>
      </w:r>
      <w:proofErr w:type="spellStart"/>
      <w:r w:rsidRPr="00074C58">
        <w:rPr>
          <w:rFonts w:eastAsia="Times New Roman"/>
        </w:rPr>
        <w:t>Limassol</w:t>
      </w:r>
      <w:proofErr w:type="spellEnd"/>
      <w:r w:rsidRPr="00074C58">
        <w:rPr>
          <w:rFonts w:eastAsia="Times New Roman"/>
        </w:rPr>
        <w:t xml:space="preserve"> para visitar su interesante Museo Arqueológico Regional con excelentes piezas halladas en las excavaciones de </w:t>
      </w:r>
      <w:proofErr w:type="spellStart"/>
      <w:r w:rsidRPr="00074C58">
        <w:rPr>
          <w:rFonts w:eastAsia="Times New Roman"/>
        </w:rPr>
        <w:t>Kourion</w:t>
      </w:r>
      <w:proofErr w:type="spellEnd"/>
      <w:r w:rsidRPr="00074C58">
        <w:rPr>
          <w:rFonts w:eastAsia="Times New Roman"/>
        </w:rPr>
        <w:t xml:space="preserve"> y de </w:t>
      </w:r>
      <w:proofErr w:type="spellStart"/>
      <w:r w:rsidRPr="00074C58">
        <w:rPr>
          <w:rFonts w:eastAsia="Times New Roman"/>
        </w:rPr>
        <w:t>Amathous</w:t>
      </w:r>
      <w:proofErr w:type="spellEnd"/>
      <w:r w:rsidRPr="00074C58">
        <w:rPr>
          <w:rFonts w:eastAsia="Times New Roman"/>
        </w:rPr>
        <w:t xml:space="preserve"> entre las que destacan algunas de clara inspiración fenicia y egipcia. </w:t>
      </w:r>
    </w:p>
    <w:p w:rsidR="005B51AD" w:rsidRPr="00074C58" w:rsidRDefault="005B51AD" w:rsidP="005B51AD">
      <w:pPr>
        <w:ind w:left="-567"/>
        <w:jc w:val="both"/>
        <w:rPr>
          <w:rFonts w:eastAsia="Times New Roman"/>
        </w:rPr>
      </w:pPr>
      <w:r w:rsidRPr="00074C58">
        <w:rPr>
          <w:rFonts w:eastAsia="Times New Roman"/>
        </w:rPr>
        <w:t xml:space="preserve">Una vez terminada la visita, regreso al hotel. Alojamiento en </w:t>
      </w:r>
      <w:proofErr w:type="spellStart"/>
      <w:r w:rsidRPr="00074C58">
        <w:rPr>
          <w:rFonts w:eastAsia="Times New Roman"/>
        </w:rPr>
        <w:t>Limassol</w:t>
      </w:r>
      <w:proofErr w:type="spellEnd"/>
      <w:r w:rsidRPr="00074C58">
        <w:rPr>
          <w:rFonts w:eastAsia="Times New Roman"/>
        </w:rPr>
        <w:t>.</w:t>
      </w:r>
    </w:p>
    <w:p w:rsidR="002B3846" w:rsidRDefault="002B3846" w:rsidP="00643D5E">
      <w:pPr>
        <w:ind w:left="-567"/>
        <w:jc w:val="both"/>
      </w:pPr>
      <w:r w:rsidRPr="00D66F0F">
        <w:rPr>
          <w:b/>
          <w:bCs/>
          <w:noProof/>
          <w:color w:val="FFFFFF" w:themeColor="background1"/>
          <w:lang w:eastAsia="es-ES"/>
        </w:rPr>
        <mc:AlternateContent>
          <mc:Choice Requires="wps">
            <w:drawing>
              <wp:anchor distT="0" distB="0" distL="114300" distR="114300" simplePos="0" relativeHeight="251689984" behindDoc="1" locked="0" layoutInCell="1" allowOverlap="1" wp14:anchorId="3BC214F0" wp14:editId="1FAA00F3">
                <wp:simplePos x="0" y="0"/>
                <wp:positionH relativeFrom="page">
                  <wp:posOffset>-946785</wp:posOffset>
                </wp:positionH>
                <wp:positionV relativeFrom="paragraph">
                  <wp:posOffset>173750</wp:posOffset>
                </wp:positionV>
                <wp:extent cx="10320655" cy="320675"/>
                <wp:effectExtent l="0" t="0" r="4445" b="3175"/>
                <wp:wrapNone/>
                <wp:docPr id="25" name="10 Rectángulo"/>
                <wp:cNvGraphicFramePr/>
                <a:graphic xmlns:a="http://schemas.openxmlformats.org/drawingml/2006/main">
                  <a:graphicData uri="http://schemas.microsoft.com/office/word/2010/wordprocessingShape">
                    <wps:wsp>
                      <wps:cNvSpPr/>
                      <wps:spPr>
                        <a:xfrm>
                          <a:off x="0" y="0"/>
                          <a:ext cx="10320655" cy="3206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846" w:rsidRPr="00900699" w:rsidRDefault="002B3846" w:rsidP="002B3846">
                            <w:pPr>
                              <w:rPr>
                                <w:rFonts w:asciiTheme="majorHAnsi" w:hAnsiTheme="majorHAnsi"/>
                                <w:b/>
                                <w:color w:val="FFFFFF" w:themeColor="background1"/>
                                <w:sz w:val="28"/>
                                <w:szCs w:val="28"/>
                                <w:lang w:val="en-US"/>
                              </w:rPr>
                            </w:pPr>
                            <w:r w:rsidRPr="00861A19">
                              <w:rPr>
                                <w:color w:val="FFFFFF" w:themeColor="background1"/>
                                <w:sz w:val="28"/>
                                <w:szCs w:val="28"/>
                                <w:lang w:val="en-US"/>
                              </w:rPr>
                              <w:t xml:space="preserve">                                               </w:t>
                            </w:r>
                            <w:r w:rsidR="00AF56A2" w:rsidRPr="00861A19">
                              <w:rPr>
                                <w:b/>
                                <w:color w:val="FFFFFF" w:themeColor="background1"/>
                                <w:sz w:val="28"/>
                                <w:szCs w:val="28"/>
                                <w:lang w:val="en-US"/>
                              </w:rPr>
                              <w:t>1</w:t>
                            </w:r>
                            <w:r w:rsidR="005B51AD" w:rsidRPr="00861A19">
                              <w:rPr>
                                <w:b/>
                                <w:color w:val="FFFFFF" w:themeColor="background1"/>
                                <w:sz w:val="28"/>
                                <w:szCs w:val="28"/>
                                <w:lang w:val="en-US"/>
                              </w:rPr>
                              <w:t>4</w:t>
                            </w:r>
                            <w:r w:rsidR="0057489F" w:rsidRPr="00861A19">
                              <w:rPr>
                                <w:b/>
                                <w:color w:val="FFFFFF" w:themeColor="background1"/>
                                <w:sz w:val="28"/>
                                <w:szCs w:val="28"/>
                                <w:lang w:val="en-US"/>
                              </w:rPr>
                              <w:t xml:space="preserve"> JUL.       </w:t>
                            </w:r>
                            <w:r w:rsidRPr="00861A19">
                              <w:rPr>
                                <w:b/>
                                <w:color w:val="FFFFFF" w:themeColor="background1"/>
                                <w:sz w:val="28"/>
                                <w:szCs w:val="28"/>
                                <w:lang w:val="en-US"/>
                              </w:rPr>
                              <w:t xml:space="preserve"> </w:t>
                            </w:r>
                            <w:r w:rsidR="005B51AD" w:rsidRPr="00861A19">
                              <w:rPr>
                                <w:b/>
                                <w:color w:val="FFFFFF" w:themeColor="background1"/>
                                <w:sz w:val="28"/>
                                <w:szCs w:val="28"/>
                                <w:lang w:val="en-US"/>
                              </w:rPr>
                              <w:t xml:space="preserve">AMATHOUS – HIROKITIA </w:t>
                            </w:r>
                            <w:r w:rsidR="00900699" w:rsidRPr="00861A19">
                              <w:rPr>
                                <w:b/>
                                <w:color w:val="FFFFFF" w:themeColor="background1"/>
                                <w:sz w:val="28"/>
                                <w:szCs w:val="28"/>
                                <w:lang w:val="en-US"/>
                              </w:rPr>
                              <w:t>–</w:t>
                            </w:r>
                            <w:r w:rsidR="005B51AD" w:rsidRPr="00861A19">
                              <w:rPr>
                                <w:b/>
                                <w:color w:val="FFFFFF" w:themeColor="background1"/>
                                <w:sz w:val="28"/>
                                <w:szCs w:val="28"/>
                                <w:lang w:val="en-US"/>
                              </w:rPr>
                              <w:t xml:space="preserve"> L</w:t>
                            </w:r>
                            <w:r w:rsidR="00760FA8">
                              <w:rPr>
                                <w:b/>
                                <w:color w:val="FFFFFF" w:themeColor="background1"/>
                                <w:sz w:val="28"/>
                                <w:szCs w:val="28"/>
                                <w:lang w:val="en-US"/>
                              </w:rPr>
                              <w:t>E</w:t>
                            </w:r>
                            <w:r w:rsidR="005B51AD" w:rsidRPr="00861A19">
                              <w:rPr>
                                <w:b/>
                                <w:color w:val="FFFFFF" w:themeColor="background1"/>
                                <w:sz w:val="28"/>
                                <w:szCs w:val="28"/>
                                <w:lang w:val="en-US"/>
                              </w:rPr>
                              <w:t>FKARA</w:t>
                            </w:r>
                            <w:r w:rsidR="00900699" w:rsidRPr="00861A19">
                              <w:rPr>
                                <w:b/>
                                <w:color w:val="FFFFFF" w:themeColor="background1"/>
                                <w:sz w:val="28"/>
                                <w:szCs w:val="28"/>
                                <w:lang w:val="en-US"/>
                              </w:rPr>
                              <w:tab/>
                            </w:r>
                            <w:r w:rsidR="00760FA8">
                              <w:rPr>
                                <w:b/>
                                <w:color w:val="FFFFFF" w:themeColor="background1"/>
                                <w:sz w:val="28"/>
                                <w:szCs w:val="28"/>
                                <w:lang w:val="en-US"/>
                              </w:rPr>
                              <w:t xml:space="preserve"> </w:t>
                            </w:r>
                            <w:r w:rsidR="00900699" w:rsidRPr="00861A19">
                              <w:rPr>
                                <w:b/>
                                <w:color w:val="FFFFFF" w:themeColor="background1"/>
                                <w:sz w:val="28"/>
                                <w:szCs w:val="28"/>
                                <w:lang w:val="en-US"/>
                              </w:rPr>
                              <w:t>P.C</w:t>
                            </w:r>
                            <w:r w:rsidR="00900699" w:rsidRPr="00900699">
                              <w:rPr>
                                <w:rFonts w:asciiTheme="majorHAnsi" w:hAnsiTheme="majorHAnsi"/>
                                <w:b/>
                                <w:color w:val="FFFFFF" w:themeColor="background1"/>
                                <w:sz w:val="28"/>
                                <w:szCs w:val="28"/>
                                <w:lang w:val="en-US"/>
                              </w:rPr>
                              <w:t>.</w:t>
                            </w: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14F0" id="10 Rectángulo" o:spid="_x0000_s1027" style="position:absolute;left:0;text-align:left;margin-left:-74.55pt;margin-top:13.7pt;width:812.65pt;height:2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" fillcolor="#002060" stroked="f" strokeweight="2pt">
                <v:textbox>
                  <w:txbxContent>
                    <w:p w:rsidR="002B3846" w:rsidRPr="00900699" w:rsidRDefault="002B3846" w:rsidP="002B3846">
                      <w:pPr>
                        <w:rPr>
                          <w:rFonts w:asciiTheme="majorHAnsi" w:hAnsiTheme="majorHAnsi"/>
                          <w:b/>
                          <w:color w:val="FFFFFF" w:themeColor="background1"/>
                          <w:sz w:val="28"/>
                          <w:szCs w:val="28"/>
                          <w:lang w:val="en-US"/>
                        </w:rPr>
                      </w:pPr>
                      <w:r w:rsidRPr="00861A19">
                        <w:rPr>
                          <w:color w:val="FFFFFF" w:themeColor="background1"/>
                          <w:sz w:val="28"/>
                          <w:szCs w:val="28"/>
                          <w:lang w:val="en-US"/>
                        </w:rPr>
                        <w:t xml:space="preserve">                                               </w:t>
                      </w:r>
                      <w:r w:rsidR="00AF56A2" w:rsidRPr="00861A19">
                        <w:rPr>
                          <w:b/>
                          <w:color w:val="FFFFFF" w:themeColor="background1"/>
                          <w:sz w:val="28"/>
                          <w:szCs w:val="28"/>
                          <w:lang w:val="en-US"/>
                        </w:rPr>
                        <w:t>1</w:t>
                      </w:r>
                      <w:r w:rsidR="005B51AD" w:rsidRPr="00861A19">
                        <w:rPr>
                          <w:b/>
                          <w:color w:val="FFFFFF" w:themeColor="background1"/>
                          <w:sz w:val="28"/>
                          <w:szCs w:val="28"/>
                          <w:lang w:val="en-US"/>
                        </w:rPr>
                        <w:t>4</w:t>
                      </w:r>
                      <w:r w:rsidR="0057489F" w:rsidRPr="00861A19">
                        <w:rPr>
                          <w:b/>
                          <w:color w:val="FFFFFF" w:themeColor="background1"/>
                          <w:sz w:val="28"/>
                          <w:szCs w:val="28"/>
                          <w:lang w:val="en-US"/>
                        </w:rPr>
                        <w:t xml:space="preserve"> JUL.       </w:t>
                      </w:r>
                      <w:r w:rsidRPr="00861A19">
                        <w:rPr>
                          <w:b/>
                          <w:color w:val="FFFFFF" w:themeColor="background1"/>
                          <w:sz w:val="28"/>
                          <w:szCs w:val="28"/>
                          <w:lang w:val="en-US"/>
                        </w:rPr>
                        <w:t xml:space="preserve"> </w:t>
                      </w:r>
                      <w:r w:rsidR="005B51AD" w:rsidRPr="00861A19">
                        <w:rPr>
                          <w:b/>
                          <w:color w:val="FFFFFF" w:themeColor="background1"/>
                          <w:sz w:val="28"/>
                          <w:szCs w:val="28"/>
                          <w:lang w:val="en-US"/>
                        </w:rPr>
                        <w:t xml:space="preserve">AMATHOUS – HIROKITIA </w:t>
                      </w:r>
                      <w:r w:rsidR="00900699" w:rsidRPr="00861A19">
                        <w:rPr>
                          <w:b/>
                          <w:color w:val="FFFFFF" w:themeColor="background1"/>
                          <w:sz w:val="28"/>
                          <w:szCs w:val="28"/>
                          <w:lang w:val="en-US"/>
                        </w:rPr>
                        <w:t>–</w:t>
                      </w:r>
                      <w:r w:rsidR="005B51AD" w:rsidRPr="00861A19">
                        <w:rPr>
                          <w:b/>
                          <w:color w:val="FFFFFF" w:themeColor="background1"/>
                          <w:sz w:val="28"/>
                          <w:szCs w:val="28"/>
                          <w:lang w:val="en-US"/>
                        </w:rPr>
                        <w:t xml:space="preserve"> L</w:t>
                      </w:r>
                      <w:r w:rsidR="00760FA8">
                        <w:rPr>
                          <w:b/>
                          <w:color w:val="FFFFFF" w:themeColor="background1"/>
                          <w:sz w:val="28"/>
                          <w:szCs w:val="28"/>
                          <w:lang w:val="en-US"/>
                        </w:rPr>
                        <w:t>E</w:t>
                      </w:r>
                      <w:r w:rsidR="005B51AD" w:rsidRPr="00861A19">
                        <w:rPr>
                          <w:b/>
                          <w:color w:val="FFFFFF" w:themeColor="background1"/>
                          <w:sz w:val="28"/>
                          <w:szCs w:val="28"/>
                          <w:lang w:val="en-US"/>
                        </w:rPr>
                        <w:t>FKARA</w:t>
                      </w:r>
                      <w:r w:rsidR="00900699" w:rsidRPr="00861A19">
                        <w:rPr>
                          <w:b/>
                          <w:color w:val="FFFFFF" w:themeColor="background1"/>
                          <w:sz w:val="28"/>
                          <w:szCs w:val="28"/>
                          <w:lang w:val="en-US"/>
                        </w:rPr>
                        <w:tab/>
                      </w:r>
                      <w:r w:rsidR="00760FA8">
                        <w:rPr>
                          <w:b/>
                          <w:color w:val="FFFFFF" w:themeColor="background1"/>
                          <w:sz w:val="28"/>
                          <w:szCs w:val="28"/>
                          <w:lang w:val="en-US"/>
                        </w:rPr>
                        <w:t xml:space="preserve"> </w:t>
                      </w:r>
                      <w:r w:rsidR="00900699" w:rsidRPr="00861A19">
                        <w:rPr>
                          <w:b/>
                          <w:color w:val="FFFFFF" w:themeColor="background1"/>
                          <w:sz w:val="28"/>
                          <w:szCs w:val="28"/>
                          <w:lang w:val="en-US"/>
                        </w:rPr>
                        <w:t>P.C</w:t>
                      </w:r>
                      <w:r w:rsidR="00900699" w:rsidRPr="00900699">
                        <w:rPr>
                          <w:rFonts w:asciiTheme="majorHAnsi" w:hAnsiTheme="majorHAnsi"/>
                          <w:b/>
                          <w:color w:val="FFFFFF" w:themeColor="background1"/>
                          <w:sz w:val="28"/>
                          <w:szCs w:val="28"/>
                          <w:lang w:val="en-US"/>
                        </w:rPr>
                        <w:t>.</w:t>
                      </w: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color w:val="FFFFFF" w:themeColor="background1"/>
                          <w:sz w:val="28"/>
                          <w:szCs w:val="28"/>
                          <w:lang w:val="en-US"/>
                        </w:rPr>
                      </w:pPr>
                    </w:p>
                    <w:p w:rsidR="002B3846" w:rsidRPr="00900699" w:rsidRDefault="002B3846" w:rsidP="002B3846">
                      <w:pPr>
                        <w:rPr>
                          <w:rFonts w:asciiTheme="majorHAnsi" w:hAnsiTheme="majorHAnsi"/>
                          <w:b/>
                          <w:sz w:val="28"/>
                          <w:szCs w:val="28"/>
                          <w:lang w:val="en-US"/>
                        </w:rPr>
                      </w:pPr>
                    </w:p>
                  </w:txbxContent>
                </v:textbox>
                <w10:wrap anchorx="page"/>
              </v:rect>
            </w:pict>
          </mc:Fallback>
        </mc:AlternateContent>
      </w:r>
    </w:p>
    <w:p w:rsidR="002B3846" w:rsidRPr="008C3A7C" w:rsidRDefault="002B3846" w:rsidP="00643D5E">
      <w:pPr>
        <w:ind w:left="-567"/>
        <w:jc w:val="both"/>
      </w:pPr>
    </w:p>
    <w:p w:rsidR="005B51AD" w:rsidRPr="00074C58" w:rsidRDefault="005B51AD" w:rsidP="005B51AD">
      <w:pPr>
        <w:ind w:left="-567"/>
        <w:jc w:val="both"/>
        <w:rPr>
          <w:rFonts w:eastAsia="Times New Roman" w:cs="Arial"/>
          <w:color w:val="333333"/>
        </w:rPr>
      </w:pPr>
      <w:r w:rsidRPr="00074C58">
        <w:rPr>
          <w:rFonts w:eastAsia="Times New Roman" w:cs="Arial"/>
          <w:color w:val="333333"/>
        </w:rPr>
        <w:t>Después del de</w:t>
      </w:r>
      <w:r w:rsidR="00C242BA">
        <w:rPr>
          <w:rFonts w:eastAsia="Times New Roman" w:cs="Arial"/>
          <w:color w:val="333333"/>
        </w:rPr>
        <w:t>sayuno en el hotel, los viajeros se desplazarán</w:t>
      </w:r>
      <w:r w:rsidRPr="00074C58">
        <w:rPr>
          <w:rFonts w:eastAsia="Times New Roman" w:cs="Arial"/>
          <w:color w:val="333333"/>
        </w:rPr>
        <w:t xml:space="preserve"> hasta los restos de la antigua y poderosa ciudad de </w:t>
      </w:r>
      <w:proofErr w:type="spellStart"/>
      <w:r w:rsidRPr="00074C58">
        <w:rPr>
          <w:rFonts w:eastAsia="Times New Roman" w:cs="Arial"/>
          <w:b/>
          <w:color w:val="333333"/>
        </w:rPr>
        <w:t>Amathous</w:t>
      </w:r>
      <w:proofErr w:type="spellEnd"/>
      <w:r w:rsidR="00C242BA">
        <w:rPr>
          <w:rFonts w:eastAsia="Times New Roman" w:cs="Arial"/>
          <w:b/>
          <w:color w:val="333333"/>
        </w:rPr>
        <w:t>,</w:t>
      </w:r>
      <w:r w:rsidRPr="00074C58">
        <w:rPr>
          <w:rFonts w:eastAsia="Times New Roman" w:cs="Arial"/>
          <w:color w:val="333333"/>
        </w:rPr>
        <w:t> fundada entre los siglos X y VIII a.C. Fue uno de los primeros reinos de la isla</w:t>
      </w:r>
      <w:r w:rsidR="00C242BA">
        <w:rPr>
          <w:rFonts w:eastAsia="Times New Roman" w:cs="Arial"/>
          <w:color w:val="333333"/>
        </w:rPr>
        <w:t>,</w:t>
      </w:r>
      <w:r w:rsidRPr="00074C58">
        <w:rPr>
          <w:rFonts w:eastAsia="Times New Roman" w:cs="Arial"/>
          <w:color w:val="333333"/>
        </w:rPr>
        <w:t xml:space="preserve"> con una intensa actividad comercial naval facilitada por su gran puerto</w:t>
      </w:r>
      <w:r w:rsidR="00C242BA">
        <w:rPr>
          <w:rFonts w:eastAsia="Times New Roman" w:cs="Arial"/>
          <w:color w:val="333333"/>
        </w:rPr>
        <w:t>,</w:t>
      </w:r>
      <w:r w:rsidRPr="00074C58">
        <w:rPr>
          <w:rFonts w:eastAsia="Times New Roman" w:cs="Arial"/>
          <w:color w:val="333333"/>
        </w:rPr>
        <w:t xml:space="preserve"> y habitada sucesivamente p</w:t>
      </w:r>
      <w:r w:rsidR="00C242BA">
        <w:rPr>
          <w:rFonts w:eastAsia="Times New Roman" w:cs="Arial"/>
          <w:color w:val="333333"/>
        </w:rPr>
        <w:t>or griegos, fenicios y egipcios</w:t>
      </w:r>
      <w:r w:rsidRPr="00074C58">
        <w:rPr>
          <w:rFonts w:eastAsia="Times New Roman" w:cs="Arial"/>
          <w:color w:val="333333"/>
        </w:rPr>
        <w:t xml:space="preserve">. </w:t>
      </w:r>
    </w:p>
    <w:p w:rsidR="005B51AD" w:rsidRPr="00074C58" w:rsidRDefault="005B51AD" w:rsidP="005B51AD">
      <w:pPr>
        <w:ind w:left="-567"/>
        <w:jc w:val="both"/>
        <w:rPr>
          <w:rFonts w:eastAsia="Times New Roman" w:cs="Arial"/>
          <w:color w:val="333333"/>
        </w:rPr>
      </w:pPr>
      <w:r w:rsidRPr="00074C58">
        <w:rPr>
          <w:rFonts w:eastAsia="Times New Roman" w:cs="Arial"/>
          <w:color w:val="333333"/>
        </w:rPr>
        <w:t xml:space="preserve">Durante el cristianismo fue un importante obispado y acabó siendo destruida por las incursiones árabes en el S. VII d.C. Visitaremos la parte baja de la ciudad con su amplia ágora aún enlosada al pie de su acrópolis, con los imponentes restos de sus murallas y de los templos dedicados a </w:t>
      </w:r>
      <w:proofErr w:type="spellStart"/>
      <w:r w:rsidRPr="00074C58">
        <w:rPr>
          <w:rFonts w:eastAsia="Times New Roman" w:cs="Arial"/>
          <w:color w:val="333333"/>
        </w:rPr>
        <w:t>Hathor</w:t>
      </w:r>
      <w:proofErr w:type="spellEnd"/>
      <w:r w:rsidRPr="00074C58">
        <w:rPr>
          <w:rFonts w:eastAsia="Times New Roman" w:cs="Arial"/>
          <w:color w:val="333333"/>
        </w:rPr>
        <w:t xml:space="preserve">-Afrodita y </w:t>
      </w:r>
      <w:proofErr w:type="spellStart"/>
      <w:r w:rsidRPr="00074C58">
        <w:rPr>
          <w:rFonts w:eastAsia="Times New Roman" w:cs="Arial"/>
          <w:color w:val="333333"/>
        </w:rPr>
        <w:t>Herakles</w:t>
      </w:r>
      <w:proofErr w:type="spellEnd"/>
      <w:r w:rsidRPr="00074C58">
        <w:rPr>
          <w:rFonts w:eastAsia="Times New Roman" w:cs="Arial"/>
          <w:color w:val="333333"/>
        </w:rPr>
        <w:t>.</w:t>
      </w:r>
    </w:p>
    <w:p w:rsidR="005B51AD" w:rsidRDefault="005B51AD" w:rsidP="005B51AD">
      <w:pPr>
        <w:spacing w:after="120"/>
        <w:ind w:left="-567"/>
        <w:jc w:val="both"/>
        <w:rPr>
          <w:rFonts w:eastAsia="Times New Roman" w:cs="Arial"/>
          <w:color w:val="333333"/>
        </w:rPr>
      </w:pPr>
      <w:r>
        <w:rPr>
          <w:noProof/>
          <w:lang w:eastAsia="es-ES"/>
        </w:rPr>
        <w:drawing>
          <wp:inline distT="0" distB="0" distL="0" distR="0" wp14:anchorId="61B9E7D4" wp14:editId="33FFA2E2">
            <wp:extent cx="5962650" cy="2476500"/>
            <wp:effectExtent l="0" t="0" r="0"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rotWithShape="1">
                    <a:blip r:embed="rId19">
                      <a:extLst>
                        <a:ext uri="{28A0092B-C50C-407E-A947-70E740481C1C}">
                          <a14:useLocalDpi xmlns:a14="http://schemas.microsoft.com/office/drawing/2010/main" val="0"/>
                        </a:ext>
                      </a:extLst>
                    </a:blip>
                    <a:srcRect b="12789"/>
                    <a:stretch/>
                  </pic:blipFill>
                  <pic:spPr bwMode="auto">
                    <a:xfrm>
                      <a:off x="0" y="0"/>
                      <a:ext cx="5968056" cy="2478745"/>
                    </a:xfrm>
                    <a:prstGeom prst="rect">
                      <a:avLst/>
                    </a:prstGeom>
                    <a:noFill/>
                    <a:ln>
                      <a:noFill/>
                    </a:ln>
                    <a:extLst>
                      <a:ext uri="{53640926-AAD7-44D8-BBD7-CCE9431645EC}">
                        <a14:shadowObscured xmlns:a14="http://schemas.microsoft.com/office/drawing/2010/main"/>
                      </a:ext>
                    </a:extLst>
                  </pic:spPr>
                </pic:pic>
              </a:graphicData>
            </a:graphic>
          </wp:inline>
        </w:drawing>
      </w:r>
    </w:p>
    <w:p w:rsidR="005B51AD" w:rsidRDefault="00C242BA" w:rsidP="005B51AD">
      <w:pPr>
        <w:spacing w:after="120"/>
        <w:ind w:left="-567"/>
        <w:jc w:val="both"/>
        <w:rPr>
          <w:rFonts w:eastAsia="Times New Roman" w:cs="Arial"/>
          <w:color w:val="333333"/>
        </w:rPr>
      </w:pPr>
      <w:r>
        <w:rPr>
          <w:rFonts w:eastAsia="Times New Roman" w:cs="Arial"/>
          <w:color w:val="333333"/>
        </w:rPr>
        <w:t>Continua</w:t>
      </w:r>
      <w:r w:rsidR="005B51AD">
        <w:rPr>
          <w:rFonts w:eastAsia="Times New Roman" w:cs="Arial"/>
          <w:color w:val="333333"/>
        </w:rPr>
        <w:t>remos la visita en e</w:t>
      </w:r>
      <w:r>
        <w:rPr>
          <w:rFonts w:eastAsia="Times New Roman" w:cs="Arial"/>
          <w:color w:val="333333"/>
        </w:rPr>
        <w:t>l asentamiento neolí</w:t>
      </w:r>
      <w:r w:rsidR="005B51AD" w:rsidRPr="00F7383F">
        <w:rPr>
          <w:rFonts w:eastAsia="Times New Roman" w:cs="Arial"/>
          <w:color w:val="333333"/>
        </w:rPr>
        <w:t xml:space="preserve">tico de </w:t>
      </w:r>
      <w:proofErr w:type="spellStart"/>
      <w:r w:rsidR="005B51AD">
        <w:rPr>
          <w:rFonts w:eastAsia="Times New Roman" w:cs="Arial"/>
          <w:color w:val="333333"/>
        </w:rPr>
        <w:t>Khirokitia</w:t>
      </w:r>
      <w:proofErr w:type="spellEnd"/>
      <w:r w:rsidR="005B51AD" w:rsidRPr="00F7383F">
        <w:rPr>
          <w:rFonts w:eastAsia="Times New Roman" w:cs="Arial"/>
          <w:color w:val="333333"/>
        </w:rPr>
        <w:t>, ocupado desde el séptimo hasta el cuar</w:t>
      </w:r>
      <w:r>
        <w:rPr>
          <w:rFonts w:eastAsia="Times New Roman" w:cs="Arial"/>
          <w:color w:val="333333"/>
        </w:rPr>
        <w:t>to milenio antes de nuestra era. E</w:t>
      </w:r>
      <w:r w:rsidR="005B51AD" w:rsidRPr="00F7383F">
        <w:rPr>
          <w:rFonts w:eastAsia="Times New Roman" w:cs="Arial"/>
          <w:color w:val="333333"/>
        </w:rPr>
        <w:t xml:space="preserve">s uno de los sitios prehistóricos más importantes del Mediterráneo Oriental. </w:t>
      </w:r>
    </w:p>
    <w:p w:rsidR="005B51AD" w:rsidRDefault="005B51AD" w:rsidP="005B51AD">
      <w:pPr>
        <w:spacing w:after="120"/>
        <w:ind w:left="-567"/>
        <w:jc w:val="both"/>
        <w:rPr>
          <w:rFonts w:eastAsia="Times New Roman" w:cs="Arial"/>
          <w:color w:val="333333"/>
        </w:rPr>
      </w:pPr>
      <w:r w:rsidRPr="00F7383F">
        <w:rPr>
          <w:rFonts w:eastAsia="Times New Roman" w:cs="Arial"/>
          <w:color w:val="333333"/>
        </w:rPr>
        <w:lastRenderedPageBreak/>
        <w:t>Los vestigios encontrados en las excavaciones han permitido conocer mejor la evolución de la sociedad humana en esta región clave. El sitio, que sólo ha sido excavado en parte, constituye una reserva arqueológica excepcional para futuras investigaciones.</w:t>
      </w:r>
    </w:p>
    <w:p w:rsidR="005B51AD" w:rsidRDefault="005B51AD" w:rsidP="005B51AD">
      <w:pPr>
        <w:spacing w:after="120"/>
        <w:ind w:left="-567"/>
        <w:jc w:val="both"/>
        <w:rPr>
          <w:rFonts w:eastAsia="Times New Roman" w:cs="Arial"/>
          <w:color w:val="333333"/>
        </w:rPr>
      </w:pPr>
      <w:r>
        <w:rPr>
          <w:rFonts w:eastAsia="Times New Roman" w:cs="Arial"/>
          <w:color w:val="333333"/>
        </w:rPr>
        <w:t xml:space="preserve">Se continuará hasta llegar a </w:t>
      </w:r>
      <w:proofErr w:type="spellStart"/>
      <w:r>
        <w:rPr>
          <w:rFonts w:eastAsia="Times New Roman" w:cs="Arial"/>
          <w:color w:val="333333"/>
        </w:rPr>
        <w:t>Lefkara</w:t>
      </w:r>
      <w:proofErr w:type="spellEnd"/>
      <w:r>
        <w:rPr>
          <w:rFonts w:eastAsia="Times New Roman" w:cs="Arial"/>
          <w:color w:val="333333"/>
        </w:rPr>
        <w:t xml:space="preserve">, un pueblo famoso por sus encajes y por su artesanía en plata. </w:t>
      </w:r>
      <w:r w:rsidRPr="005E7D42">
        <w:rPr>
          <w:rFonts w:eastAsia="Times New Roman" w:cs="Arial"/>
          <w:color w:val="333333"/>
        </w:rPr>
        <w:t xml:space="preserve">Una imagen común </w:t>
      </w:r>
      <w:r>
        <w:rPr>
          <w:rFonts w:eastAsia="Times New Roman" w:cs="Arial"/>
          <w:color w:val="333333"/>
        </w:rPr>
        <w:t xml:space="preserve">del pueblo es ver </w:t>
      </w:r>
      <w:r w:rsidRPr="005E7D42">
        <w:rPr>
          <w:rFonts w:eastAsia="Times New Roman" w:cs="Arial"/>
          <w:color w:val="333333"/>
        </w:rPr>
        <w:t xml:space="preserve">los grupos de mujeres </w:t>
      </w:r>
      <w:r>
        <w:rPr>
          <w:rFonts w:eastAsia="Times New Roman" w:cs="Arial"/>
          <w:color w:val="333333"/>
        </w:rPr>
        <w:t>sentadas</w:t>
      </w:r>
      <w:r w:rsidRPr="005E7D42">
        <w:rPr>
          <w:rFonts w:eastAsia="Times New Roman" w:cs="Arial"/>
          <w:color w:val="333333"/>
        </w:rPr>
        <w:t xml:space="preserve"> en las estrechas calles del pueblo trabajando en sus finos bordados, como lo han hecho durante siglos</w:t>
      </w:r>
      <w:r>
        <w:rPr>
          <w:rFonts w:eastAsia="Times New Roman" w:cs="Arial"/>
          <w:color w:val="333333"/>
        </w:rPr>
        <w:t>.</w:t>
      </w:r>
    </w:p>
    <w:p w:rsidR="005B51AD" w:rsidRPr="00074C58" w:rsidRDefault="005B51AD" w:rsidP="005B51AD">
      <w:pPr>
        <w:spacing w:after="120"/>
        <w:ind w:left="-567"/>
        <w:jc w:val="both"/>
        <w:rPr>
          <w:rFonts w:eastAsia="Times New Roman" w:cs="Arial"/>
          <w:color w:val="333333"/>
        </w:rPr>
      </w:pPr>
      <w:r>
        <w:rPr>
          <w:rFonts w:eastAsia="Times New Roman" w:cs="Arial"/>
          <w:color w:val="333333"/>
        </w:rPr>
        <w:t xml:space="preserve">Alojamiento en </w:t>
      </w:r>
      <w:proofErr w:type="spellStart"/>
      <w:r>
        <w:rPr>
          <w:rFonts w:eastAsia="Times New Roman" w:cs="Arial"/>
          <w:color w:val="333333"/>
        </w:rPr>
        <w:t>Limassol</w:t>
      </w:r>
      <w:proofErr w:type="spellEnd"/>
      <w:r>
        <w:rPr>
          <w:rFonts w:eastAsia="Times New Roman" w:cs="Arial"/>
          <w:color w:val="333333"/>
        </w:rPr>
        <w:t xml:space="preserve">. </w:t>
      </w:r>
    </w:p>
    <w:p w:rsidR="00D77E42" w:rsidRDefault="00D77E42" w:rsidP="00D77E42">
      <w:pPr>
        <w:jc w:val="both"/>
        <w:rPr>
          <w:rFonts w:ascii="Cambria" w:hAnsi="Cambria" w:cs="Tahoma"/>
        </w:rPr>
      </w:pPr>
    </w:p>
    <w:p w:rsidR="002B3846" w:rsidRDefault="002B3846" w:rsidP="00D77E42">
      <w:pPr>
        <w:jc w:val="both"/>
        <w:rPr>
          <w:rFonts w:ascii="Cambria" w:hAnsi="Cambria" w:cs="Tahoma"/>
        </w:rPr>
      </w:pPr>
      <w:r w:rsidRPr="00D66F0F">
        <w:rPr>
          <w:b/>
          <w:bCs/>
          <w:noProof/>
          <w:color w:val="FFFFFF" w:themeColor="background1"/>
          <w:lang w:eastAsia="es-ES"/>
        </w:rPr>
        <mc:AlternateContent>
          <mc:Choice Requires="wps">
            <w:drawing>
              <wp:anchor distT="0" distB="0" distL="114300" distR="114300" simplePos="0" relativeHeight="251694080" behindDoc="1" locked="0" layoutInCell="1" allowOverlap="1" wp14:anchorId="4C56C3D3" wp14:editId="37A354D0">
                <wp:simplePos x="0" y="0"/>
                <wp:positionH relativeFrom="page">
                  <wp:posOffset>-1400432</wp:posOffset>
                </wp:positionH>
                <wp:positionV relativeFrom="paragraph">
                  <wp:posOffset>168498</wp:posOffset>
                </wp:positionV>
                <wp:extent cx="10320655" cy="370703"/>
                <wp:effectExtent l="0" t="0" r="4445" b="0"/>
                <wp:wrapNone/>
                <wp:docPr id="24" name="10 Rectángulo"/>
                <wp:cNvGraphicFramePr/>
                <a:graphic xmlns:a="http://schemas.openxmlformats.org/drawingml/2006/main">
                  <a:graphicData uri="http://schemas.microsoft.com/office/word/2010/wordprocessingShape">
                    <wps:wsp>
                      <wps:cNvSpPr/>
                      <wps:spPr>
                        <a:xfrm>
                          <a:off x="0" y="0"/>
                          <a:ext cx="10320655" cy="37070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846" w:rsidRPr="002B3846" w:rsidRDefault="002B3846" w:rsidP="002B3846">
                            <w:pPr>
                              <w:rPr>
                                <w:rFonts w:asciiTheme="majorHAnsi" w:hAnsiTheme="majorHAnsi"/>
                                <w:b/>
                                <w:bCs/>
                                <w:sz w:val="28"/>
                                <w:szCs w:val="28"/>
                              </w:rPr>
                            </w:pPr>
                            <w:r>
                              <w:rPr>
                                <w:rFonts w:asciiTheme="majorHAnsi" w:hAnsiTheme="majorHAnsi"/>
                                <w:b/>
                                <w:bCs/>
                                <w:sz w:val="28"/>
                                <w:szCs w:val="28"/>
                              </w:rPr>
                              <w:t xml:space="preserve">                                                   </w:t>
                            </w:r>
                            <w:r w:rsidR="00D77E42">
                              <w:rPr>
                                <w:rFonts w:asciiTheme="majorHAnsi" w:hAnsiTheme="majorHAnsi"/>
                                <w:b/>
                                <w:bCs/>
                                <w:sz w:val="28"/>
                                <w:szCs w:val="28"/>
                              </w:rPr>
                              <w:t xml:space="preserve">         </w:t>
                            </w:r>
                            <w:r w:rsidR="00AF56A2" w:rsidRPr="00861A19">
                              <w:rPr>
                                <w:b/>
                                <w:bCs/>
                                <w:sz w:val="28"/>
                                <w:szCs w:val="28"/>
                              </w:rPr>
                              <w:t xml:space="preserve">15 </w:t>
                            </w:r>
                            <w:r w:rsidR="0057489F" w:rsidRPr="00861A19">
                              <w:rPr>
                                <w:b/>
                                <w:bCs/>
                                <w:sz w:val="28"/>
                                <w:szCs w:val="28"/>
                              </w:rPr>
                              <w:t xml:space="preserve"> JUL.         </w:t>
                            </w:r>
                            <w:r w:rsidRPr="00861A19">
                              <w:rPr>
                                <w:b/>
                                <w:bCs/>
                                <w:sz w:val="28"/>
                                <w:szCs w:val="28"/>
                              </w:rPr>
                              <w:t xml:space="preserve"> </w:t>
                            </w:r>
                            <w:r w:rsidR="00760FA8">
                              <w:rPr>
                                <w:b/>
                                <w:bCs/>
                                <w:sz w:val="28"/>
                                <w:szCs w:val="28"/>
                              </w:rPr>
                              <w:t>AG</w:t>
                            </w:r>
                            <w:r w:rsidR="005B51AD" w:rsidRPr="00861A19">
                              <w:rPr>
                                <w:b/>
                                <w:bCs/>
                                <w:sz w:val="28"/>
                                <w:szCs w:val="28"/>
                              </w:rPr>
                              <w:t>IA NAPA - PROTARAS</w:t>
                            </w:r>
                            <w:r w:rsidRPr="00861A19">
                              <w:rPr>
                                <w:b/>
                                <w:bCs/>
                                <w:sz w:val="28"/>
                                <w:szCs w:val="28"/>
                              </w:rPr>
                              <w:t xml:space="preserve"> </w:t>
                            </w:r>
                            <w:r w:rsidR="00900699" w:rsidRPr="00861A19">
                              <w:rPr>
                                <w:b/>
                                <w:bCs/>
                                <w:sz w:val="28"/>
                                <w:szCs w:val="28"/>
                              </w:rPr>
                              <w:tab/>
                            </w:r>
                            <w:r w:rsidR="00900699" w:rsidRPr="00861A19">
                              <w:rPr>
                                <w:b/>
                                <w:bCs/>
                                <w:sz w:val="28"/>
                                <w:szCs w:val="28"/>
                              </w:rPr>
                              <w:tab/>
                              <w:t>P.C</w:t>
                            </w:r>
                            <w:r w:rsidR="00900699">
                              <w:rPr>
                                <w:rFonts w:asciiTheme="majorHAnsi" w:hAnsiTheme="majorHAnsi"/>
                                <w:b/>
                                <w:bCs/>
                                <w:sz w:val="28"/>
                                <w:szCs w:val="28"/>
                              </w:rPr>
                              <w:t>.</w:t>
                            </w:r>
                          </w:p>
                          <w:p w:rsidR="002B3846" w:rsidRDefault="002B3846" w:rsidP="002B3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C3D3" id="_x0000_s1028" style="position:absolute;left:0;text-align:left;margin-left:-110.25pt;margin-top:13.25pt;width:812.65pt;height:29.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" fillcolor="#002060" stroked="f" strokeweight="2pt">
                <v:textbox>
                  <w:txbxContent>
                    <w:p w:rsidR="002B3846" w:rsidRPr="002B3846" w:rsidRDefault="002B3846" w:rsidP="002B3846">
                      <w:pPr>
                        <w:rPr>
                          <w:rFonts w:asciiTheme="majorHAnsi" w:hAnsiTheme="majorHAnsi"/>
                          <w:b/>
                          <w:bCs/>
                          <w:sz w:val="28"/>
                          <w:szCs w:val="28"/>
                        </w:rPr>
                      </w:pPr>
                      <w:r>
                        <w:rPr>
                          <w:rFonts w:asciiTheme="majorHAnsi" w:hAnsiTheme="majorHAnsi"/>
                          <w:b/>
                          <w:bCs/>
                          <w:sz w:val="28"/>
                          <w:szCs w:val="28"/>
                        </w:rPr>
                        <w:t xml:space="preserve">                                                   </w:t>
                      </w:r>
                      <w:r w:rsidR="00D77E42">
                        <w:rPr>
                          <w:rFonts w:asciiTheme="majorHAnsi" w:hAnsiTheme="majorHAnsi"/>
                          <w:b/>
                          <w:bCs/>
                          <w:sz w:val="28"/>
                          <w:szCs w:val="28"/>
                        </w:rPr>
                        <w:t xml:space="preserve">         </w:t>
                      </w:r>
                      <w:r w:rsidR="00AF56A2" w:rsidRPr="00861A19">
                        <w:rPr>
                          <w:b/>
                          <w:bCs/>
                          <w:sz w:val="28"/>
                          <w:szCs w:val="28"/>
                        </w:rPr>
                        <w:t xml:space="preserve">15 </w:t>
                      </w:r>
                      <w:r w:rsidR="0057489F" w:rsidRPr="00861A19">
                        <w:rPr>
                          <w:b/>
                          <w:bCs/>
                          <w:sz w:val="28"/>
                          <w:szCs w:val="28"/>
                        </w:rPr>
                        <w:t xml:space="preserve"> JUL.         </w:t>
                      </w:r>
                      <w:r w:rsidRPr="00861A19">
                        <w:rPr>
                          <w:b/>
                          <w:bCs/>
                          <w:sz w:val="28"/>
                          <w:szCs w:val="28"/>
                        </w:rPr>
                        <w:t xml:space="preserve"> </w:t>
                      </w:r>
                      <w:r w:rsidR="00760FA8">
                        <w:rPr>
                          <w:b/>
                          <w:bCs/>
                          <w:sz w:val="28"/>
                          <w:szCs w:val="28"/>
                        </w:rPr>
                        <w:t>AG</w:t>
                      </w:r>
                      <w:r w:rsidR="005B51AD" w:rsidRPr="00861A19">
                        <w:rPr>
                          <w:b/>
                          <w:bCs/>
                          <w:sz w:val="28"/>
                          <w:szCs w:val="28"/>
                        </w:rPr>
                        <w:t>IA NAPA - PROTARAS</w:t>
                      </w:r>
                      <w:r w:rsidRPr="00861A19">
                        <w:rPr>
                          <w:b/>
                          <w:bCs/>
                          <w:sz w:val="28"/>
                          <w:szCs w:val="28"/>
                        </w:rPr>
                        <w:t xml:space="preserve"> </w:t>
                      </w:r>
                      <w:r w:rsidR="00900699" w:rsidRPr="00861A19">
                        <w:rPr>
                          <w:b/>
                          <w:bCs/>
                          <w:sz w:val="28"/>
                          <w:szCs w:val="28"/>
                        </w:rPr>
                        <w:tab/>
                      </w:r>
                      <w:r w:rsidR="00900699" w:rsidRPr="00861A19">
                        <w:rPr>
                          <w:b/>
                          <w:bCs/>
                          <w:sz w:val="28"/>
                          <w:szCs w:val="28"/>
                        </w:rPr>
                        <w:tab/>
                        <w:t>P.C</w:t>
                      </w:r>
                      <w:r w:rsidR="00900699">
                        <w:rPr>
                          <w:rFonts w:asciiTheme="majorHAnsi" w:hAnsiTheme="majorHAnsi"/>
                          <w:b/>
                          <w:bCs/>
                          <w:sz w:val="28"/>
                          <w:szCs w:val="28"/>
                        </w:rPr>
                        <w:t>.</w:t>
                      </w:r>
                    </w:p>
                    <w:p w:rsidR="002B3846" w:rsidRDefault="002B3846" w:rsidP="002B3846">
                      <w:pPr>
                        <w:jc w:val="center"/>
                      </w:pPr>
                    </w:p>
                  </w:txbxContent>
                </v:textbox>
                <w10:wrap anchorx="page"/>
              </v:rect>
            </w:pict>
          </mc:Fallback>
        </mc:AlternateContent>
      </w:r>
    </w:p>
    <w:p w:rsidR="002B3846" w:rsidRDefault="00D77E42" w:rsidP="002B3846">
      <w:pPr>
        <w:ind w:left="-567"/>
        <w:jc w:val="both"/>
        <w:rPr>
          <w:rFonts w:ascii="Cambria" w:hAnsi="Cambria" w:cs="Tahoma"/>
        </w:rPr>
      </w:pPr>
      <w:r>
        <w:rPr>
          <w:rFonts w:ascii="Cambria" w:hAnsi="Cambria" w:cs="Tahoma"/>
        </w:rPr>
        <w:t xml:space="preserve">                     </w:t>
      </w:r>
    </w:p>
    <w:p w:rsidR="00112988" w:rsidRDefault="00112988" w:rsidP="00112988">
      <w:pPr>
        <w:ind w:left="-567"/>
        <w:jc w:val="both"/>
        <w:rPr>
          <w:rFonts w:eastAsia="Times New Roman" w:cs="Arial"/>
          <w:color w:val="333333"/>
        </w:rPr>
      </w:pPr>
      <w:r>
        <w:rPr>
          <w:rFonts w:eastAsia="Times New Roman" w:cs="Arial"/>
          <w:color w:val="333333"/>
        </w:rPr>
        <w:t xml:space="preserve">Tras el desayuno, salida hacia la región costera de </w:t>
      </w:r>
      <w:proofErr w:type="spellStart"/>
      <w:r>
        <w:rPr>
          <w:rFonts w:eastAsia="Times New Roman" w:cs="Arial"/>
          <w:color w:val="333333"/>
        </w:rPr>
        <w:t>Agia</w:t>
      </w:r>
      <w:proofErr w:type="spellEnd"/>
      <w:r>
        <w:rPr>
          <w:rFonts w:eastAsia="Times New Roman" w:cs="Arial"/>
          <w:color w:val="333333"/>
        </w:rPr>
        <w:t xml:space="preserve"> Napa, donde se encuentran las playas más hermosas de la isla. </w:t>
      </w:r>
    </w:p>
    <w:p w:rsidR="00112988" w:rsidRDefault="00112988" w:rsidP="00112988">
      <w:pPr>
        <w:ind w:left="-567"/>
        <w:jc w:val="both"/>
        <w:rPr>
          <w:rFonts w:eastAsia="Times New Roman" w:cs="Arial"/>
          <w:color w:val="333333"/>
        </w:rPr>
      </w:pPr>
      <w:r>
        <w:rPr>
          <w:rFonts w:eastAsia="Times New Roman" w:cs="Arial"/>
          <w:color w:val="333333"/>
        </w:rPr>
        <w:t xml:space="preserve">Uno de los puntos de vista más impresionantes es la formación rocosa natural conocida como Cavo </w:t>
      </w:r>
      <w:proofErr w:type="spellStart"/>
      <w:r>
        <w:rPr>
          <w:rFonts w:eastAsia="Times New Roman" w:cs="Arial"/>
          <w:color w:val="333333"/>
        </w:rPr>
        <w:t>Greko</w:t>
      </w:r>
      <w:proofErr w:type="spellEnd"/>
      <w:r>
        <w:rPr>
          <w:rFonts w:eastAsia="Times New Roman" w:cs="Arial"/>
          <w:color w:val="333333"/>
        </w:rPr>
        <w:t>.</w:t>
      </w:r>
    </w:p>
    <w:p w:rsidR="00112988" w:rsidRDefault="00112988" w:rsidP="00112988">
      <w:pPr>
        <w:ind w:left="-567"/>
        <w:jc w:val="both"/>
        <w:rPr>
          <w:rFonts w:eastAsia="Times New Roman" w:cs="Arial"/>
          <w:color w:val="333333"/>
        </w:rPr>
      </w:pPr>
      <w:r>
        <w:rPr>
          <w:rFonts w:eastAsia="Times New Roman" w:cs="Arial"/>
          <w:color w:val="333333"/>
        </w:rPr>
        <w:t xml:space="preserve">Tras la comida en el puerto de la ciudad de </w:t>
      </w:r>
      <w:proofErr w:type="spellStart"/>
      <w:r>
        <w:rPr>
          <w:rFonts w:eastAsia="Times New Roman" w:cs="Arial"/>
          <w:color w:val="333333"/>
        </w:rPr>
        <w:t>Agia</w:t>
      </w:r>
      <w:proofErr w:type="spellEnd"/>
      <w:r>
        <w:rPr>
          <w:rFonts w:eastAsia="Times New Roman" w:cs="Arial"/>
          <w:color w:val="333333"/>
        </w:rPr>
        <w:t xml:space="preserve"> Napa, se cont</w:t>
      </w:r>
      <w:r w:rsidR="00900699">
        <w:rPr>
          <w:rFonts w:eastAsia="Times New Roman" w:cs="Arial"/>
          <w:color w:val="333333"/>
        </w:rPr>
        <w:t>i</w:t>
      </w:r>
      <w:r>
        <w:rPr>
          <w:rFonts w:eastAsia="Times New Roman" w:cs="Arial"/>
          <w:color w:val="333333"/>
        </w:rPr>
        <w:t xml:space="preserve">nuará la visita visitando las espectaculares playas de </w:t>
      </w:r>
      <w:proofErr w:type="spellStart"/>
      <w:r>
        <w:rPr>
          <w:rFonts w:eastAsia="Times New Roman" w:cs="Arial"/>
          <w:color w:val="333333"/>
        </w:rPr>
        <w:t>Protaras</w:t>
      </w:r>
      <w:proofErr w:type="spellEnd"/>
      <w:r>
        <w:rPr>
          <w:rFonts w:eastAsia="Times New Roman" w:cs="Arial"/>
          <w:color w:val="333333"/>
        </w:rPr>
        <w:t>.</w:t>
      </w:r>
    </w:p>
    <w:p w:rsidR="00112988" w:rsidRDefault="00112988" w:rsidP="00112988">
      <w:pPr>
        <w:ind w:left="-567"/>
        <w:jc w:val="both"/>
        <w:rPr>
          <w:rFonts w:eastAsia="Times New Roman" w:cs="Arial"/>
          <w:color w:val="333333"/>
        </w:rPr>
      </w:pPr>
      <w:r>
        <w:rPr>
          <w:rFonts w:eastAsia="Times New Roman" w:cs="Arial"/>
          <w:color w:val="333333"/>
        </w:rPr>
        <w:t xml:space="preserve">Regreso al hotel de </w:t>
      </w:r>
      <w:proofErr w:type="spellStart"/>
      <w:r>
        <w:rPr>
          <w:rFonts w:eastAsia="Times New Roman" w:cs="Arial"/>
          <w:color w:val="333333"/>
        </w:rPr>
        <w:t>Limassol</w:t>
      </w:r>
      <w:proofErr w:type="spellEnd"/>
      <w:r>
        <w:rPr>
          <w:rFonts w:eastAsia="Times New Roman" w:cs="Arial"/>
          <w:color w:val="333333"/>
        </w:rPr>
        <w:t>.</w:t>
      </w:r>
    </w:p>
    <w:p w:rsidR="00112988" w:rsidRPr="00074C58" w:rsidRDefault="00112988" w:rsidP="00112988">
      <w:pPr>
        <w:ind w:left="-567"/>
        <w:jc w:val="both"/>
        <w:rPr>
          <w:rFonts w:eastAsia="Times New Roman" w:cs="Arial"/>
          <w:color w:val="333333"/>
        </w:rPr>
      </w:pPr>
      <w:r>
        <w:rPr>
          <w:noProof/>
          <w:lang w:eastAsia="es-ES"/>
        </w:rPr>
        <w:drawing>
          <wp:inline distT="0" distB="0" distL="0" distR="0" wp14:anchorId="3F51C948" wp14:editId="3FA39EF5">
            <wp:extent cx="5922609" cy="2183027"/>
            <wp:effectExtent l="0" t="0" r="2540" b="8255"/>
            <wp:docPr id="44" name="Imagen 44" descr="Resultado de imagen de cavo g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cavo grek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141"/>
                    <a:stretch/>
                  </pic:blipFill>
                  <pic:spPr bwMode="auto">
                    <a:xfrm>
                      <a:off x="0" y="0"/>
                      <a:ext cx="5950738" cy="2193395"/>
                    </a:xfrm>
                    <a:prstGeom prst="rect">
                      <a:avLst/>
                    </a:prstGeom>
                    <a:noFill/>
                    <a:ln>
                      <a:noFill/>
                    </a:ln>
                    <a:extLst>
                      <a:ext uri="{53640926-AAD7-44D8-BBD7-CCE9431645EC}">
                        <a14:shadowObscured xmlns:a14="http://schemas.microsoft.com/office/drawing/2010/main"/>
                      </a:ext>
                    </a:extLst>
                  </pic:spPr>
                </pic:pic>
              </a:graphicData>
            </a:graphic>
          </wp:inline>
        </w:drawing>
      </w:r>
    </w:p>
    <w:p w:rsidR="00632166" w:rsidRDefault="00632166" w:rsidP="005B51AD">
      <w:pPr>
        <w:jc w:val="both"/>
        <w:rPr>
          <w:rFonts w:ascii="Cambria" w:hAnsi="Cambria" w:cs="Tahoma"/>
        </w:rPr>
      </w:pPr>
    </w:p>
    <w:p w:rsidR="002B3846" w:rsidRDefault="005B51AD" w:rsidP="005B51AD">
      <w:pPr>
        <w:jc w:val="both"/>
        <w:rPr>
          <w:rFonts w:ascii="Cambria" w:hAnsi="Cambria" w:cs="Tahoma"/>
        </w:rPr>
      </w:pPr>
      <w:r w:rsidRPr="00074C58">
        <w:rPr>
          <w:noProof/>
          <w:color w:val="FFFFFF" w:themeColor="background1"/>
          <w:lang w:eastAsia="es-ES"/>
        </w:rPr>
        <mc:AlternateContent>
          <mc:Choice Requires="wps">
            <w:drawing>
              <wp:anchor distT="0" distB="0" distL="114300" distR="114300" simplePos="0" relativeHeight="251703296" behindDoc="1" locked="0" layoutInCell="1" allowOverlap="1" wp14:anchorId="0BFFC278" wp14:editId="6DD43E1F">
                <wp:simplePos x="0" y="0"/>
                <wp:positionH relativeFrom="margin">
                  <wp:posOffset>-1648546</wp:posOffset>
                </wp:positionH>
                <wp:positionV relativeFrom="paragraph">
                  <wp:posOffset>69781</wp:posOffset>
                </wp:positionV>
                <wp:extent cx="10320655" cy="295275"/>
                <wp:effectExtent l="0" t="0" r="4445" b="9525"/>
                <wp:wrapSquare wrapText="bothSides"/>
                <wp:docPr id="45" name="10 Rectángulo"/>
                <wp:cNvGraphicFramePr/>
                <a:graphic xmlns:a="http://schemas.openxmlformats.org/drawingml/2006/main">
                  <a:graphicData uri="http://schemas.microsoft.com/office/word/2010/wordprocessingShape">
                    <wps:wsp>
                      <wps:cNvSpPr/>
                      <wps:spPr>
                        <a:xfrm>
                          <a:off x="0" y="0"/>
                          <a:ext cx="10320655" cy="295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51AD" w:rsidRPr="005B51AD" w:rsidRDefault="005B51AD" w:rsidP="005B51AD">
                            <w:pPr>
                              <w:rPr>
                                <w:rFonts w:ascii="Cambria" w:hAnsi="Cambria"/>
                                <w:b/>
                                <w:sz w:val="28"/>
                                <w:szCs w:val="28"/>
                              </w:rPr>
                            </w:pPr>
                            <w:r>
                              <w:t xml:space="preserve">                 </w:t>
                            </w:r>
                            <w:r w:rsidR="00632166">
                              <w:t xml:space="preserve">              </w:t>
                            </w:r>
                            <w:r w:rsidRPr="00861A19">
                              <w:rPr>
                                <w:b/>
                                <w:sz w:val="28"/>
                                <w:szCs w:val="28"/>
                              </w:rPr>
                              <w:t xml:space="preserve">16 JUL.          TENTA – KITION </w:t>
                            </w:r>
                            <w:r w:rsidR="00900699" w:rsidRPr="00861A19">
                              <w:rPr>
                                <w:b/>
                                <w:sz w:val="28"/>
                                <w:szCs w:val="28"/>
                              </w:rPr>
                              <w:t>–</w:t>
                            </w:r>
                            <w:r w:rsidRPr="00861A19">
                              <w:rPr>
                                <w:b/>
                                <w:sz w:val="28"/>
                                <w:szCs w:val="28"/>
                              </w:rPr>
                              <w:t xml:space="preserve"> LARNACA</w:t>
                            </w:r>
                            <w:r w:rsidR="00900699" w:rsidRPr="00861A19">
                              <w:rPr>
                                <w:b/>
                                <w:sz w:val="28"/>
                                <w:szCs w:val="28"/>
                              </w:rPr>
                              <w:t xml:space="preserve">         P.C</w:t>
                            </w:r>
                            <w:r w:rsidR="00900699">
                              <w:rPr>
                                <w:rFonts w:ascii="Cambria" w:hAnsi="Cambr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FC278" id="_x0000_s1029" style="position:absolute;left:0;text-align:left;margin-left:-129.8pt;margin-top:5.5pt;width:812.65pt;height:23.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" fillcolor="#002060" stroked="f" strokeweight="2pt">
                <v:textbox>
                  <w:txbxContent>
                    <w:p w:rsidR="005B51AD" w:rsidRPr="005B51AD" w:rsidRDefault="005B51AD" w:rsidP="005B51AD">
                      <w:pPr>
                        <w:rPr>
                          <w:rFonts w:ascii="Cambria" w:hAnsi="Cambria"/>
                          <w:b/>
                          <w:sz w:val="28"/>
                          <w:szCs w:val="28"/>
                        </w:rPr>
                      </w:pPr>
                      <w:r>
                        <w:t xml:space="preserve">                 </w:t>
                      </w:r>
                      <w:r w:rsidR="00632166">
                        <w:t xml:space="preserve">              </w:t>
                      </w:r>
                      <w:r w:rsidRPr="00861A19">
                        <w:rPr>
                          <w:b/>
                          <w:sz w:val="28"/>
                          <w:szCs w:val="28"/>
                        </w:rPr>
                        <w:t xml:space="preserve">16 JUL.          TENTA – KITION </w:t>
                      </w:r>
                      <w:r w:rsidR="00900699" w:rsidRPr="00861A19">
                        <w:rPr>
                          <w:b/>
                          <w:sz w:val="28"/>
                          <w:szCs w:val="28"/>
                        </w:rPr>
                        <w:t>–</w:t>
                      </w:r>
                      <w:r w:rsidRPr="00861A19">
                        <w:rPr>
                          <w:b/>
                          <w:sz w:val="28"/>
                          <w:szCs w:val="28"/>
                        </w:rPr>
                        <w:t xml:space="preserve"> LARNACA</w:t>
                      </w:r>
                      <w:r w:rsidR="00900699" w:rsidRPr="00861A19">
                        <w:rPr>
                          <w:b/>
                          <w:sz w:val="28"/>
                          <w:szCs w:val="28"/>
                        </w:rPr>
                        <w:t xml:space="preserve">         P.C</w:t>
                      </w:r>
                      <w:r w:rsidR="00900699">
                        <w:rPr>
                          <w:rFonts w:ascii="Cambria" w:hAnsi="Cambria"/>
                          <w:b/>
                          <w:sz w:val="28"/>
                          <w:szCs w:val="28"/>
                        </w:rPr>
                        <w:t>.</w:t>
                      </w:r>
                    </w:p>
                  </w:txbxContent>
                </v:textbox>
                <w10:wrap type="square" anchorx="margin"/>
              </v:rect>
            </w:pict>
          </mc:Fallback>
        </mc:AlternateContent>
      </w:r>
    </w:p>
    <w:p w:rsidR="00632166" w:rsidRPr="00074C58" w:rsidRDefault="00632166" w:rsidP="00632166">
      <w:pPr>
        <w:ind w:left="-567"/>
        <w:jc w:val="both"/>
        <w:rPr>
          <w:rFonts w:eastAsia="Times New Roman" w:cs="Arial"/>
          <w:color w:val="333333"/>
        </w:rPr>
      </w:pPr>
      <w:r w:rsidRPr="00074C58">
        <w:rPr>
          <w:rFonts w:eastAsia="Times New Roman" w:cs="Arial"/>
          <w:color w:val="333333"/>
        </w:rPr>
        <w:t>Después del de</w:t>
      </w:r>
      <w:r w:rsidR="00106D12">
        <w:rPr>
          <w:rFonts w:eastAsia="Times New Roman" w:cs="Arial"/>
          <w:color w:val="333333"/>
        </w:rPr>
        <w:t xml:space="preserve">sayuno en el hotel, se va </w:t>
      </w:r>
      <w:r w:rsidR="00C242BA">
        <w:rPr>
          <w:rFonts w:eastAsia="Times New Roman" w:cs="Arial"/>
          <w:color w:val="333333"/>
        </w:rPr>
        <w:t>a</w:t>
      </w:r>
      <w:r w:rsidRPr="00074C58">
        <w:rPr>
          <w:rFonts w:eastAsia="Times New Roman" w:cs="Arial"/>
          <w:color w:val="333333"/>
        </w:rPr>
        <w:t xml:space="preserve">l pueblo de </w:t>
      </w:r>
      <w:proofErr w:type="spellStart"/>
      <w:r w:rsidRPr="00074C58">
        <w:rPr>
          <w:rFonts w:eastAsia="Times New Roman" w:cs="Arial"/>
          <w:color w:val="333333"/>
        </w:rPr>
        <w:t>Kalavassos</w:t>
      </w:r>
      <w:proofErr w:type="spellEnd"/>
      <w:r w:rsidR="00C242BA">
        <w:rPr>
          <w:rFonts w:eastAsia="Times New Roman" w:cs="Arial"/>
          <w:color w:val="333333"/>
        </w:rPr>
        <w:t>,</w:t>
      </w:r>
      <w:r w:rsidRPr="00074C58">
        <w:rPr>
          <w:rFonts w:eastAsia="Times New Roman" w:cs="Arial"/>
          <w:color w:val="333333"/>
        </w:rPr>
        <w:t xml:space="preserve"> cuyos habitantes hasta hace apenas treinta años aún vivían de la extracción del cobre de las montaña</w:t>
      </w:r>
      <w:r w:rsidR="006A4569">
        <w:rPr>
          <w:rFonts w:eastAsia="Times New Roman" w:cs="Arial"/>
          <w:color w:val="333333"/>
        </w:rPr>
        <w:t>s</w:t>
      </w:r>
      <w:r w:rsidRPr="00074C58">
        <w:rPr>
          <w:rFonts w:eastAsia="Times New Roman" w:cs="Arial"/>
          <w:color w:val="333333"/>
        </w:rPr>
        <w:t xml:space="preserve"> cercanas; aquí se encuentra el yacimiento de </w:t>
      </w:r>
      <w:proofErr w:type="spellStart"/>
      <w:r w:rsidRPr="00074C58">
        <w:rPr>
          <w:rFonts w:eastAsia="Times New Roman" w:cs="Arial"/>
          <w:b/>
          <w:color w:val="333333"/>
        </w:rPr>
        <w:t>Tenta</w:t>
      </w:r>
      <w:proofErr w:type="spellEnd"/>
      <w:r w:rsidR="00C242BA">
        <w:rPr>
          <w:rFonts w:eastAsia="Times New Roman" w:cs="Arial"/>
          <w:color w:val="333333"/>
        </w:rPr>
        <w:t>. S</w:t>
      </w:r>
      <w:r w:rsidRPr="00074C58">
        <w:rPr>
          <w:rFonts w:eastAsia="Times New Roman" w:cs="Arial"/>
          <w:color w:val="333333"/>
        </w:rPr>
        <w:t>e tra</w:t>
      </w:r>
      <w:r w:rsidR="00C242BA">
        <w:rPr>
          <w:rFonts w:eastAsia="Times New Roman" w:cs="Arial"/>
          <w:color w:val="333333"/>
        </w:rPr>
        <w:t xml:space="preserve">ta de un  poblado neolítico </w:t>
      </w:r>
      <w:r w:rsidRPr="00074C58">
        <w:rPr>
          <w:rFonts w:eastAsia="Times New Roman" w:cs="Arial"/>
          <w:color w:val="333333"/>
        </w:rPr>
        <w:t>rodeado de una muralla</w:t>
      </w:r>
      <w:r w:rsidR="00C242BA">
        <w:rPr>
          <w:rFonts w:eastAsia="Times New Roman" w:cs="Arial"/>
          <w:color w:val="333333"/>
        </w:rPr>
        <w:t>, que</w:t>
      </w:r>
      <w:r w:rsidRPr="00074C58">
        <w:rPr>
          <w:rFonts w:eastAsia="Times New Roman" w:cs="Arial"/>
          <w:color w:val="333333"/>
        </w:rPr>
        <w:t xml:space="preserve"> contaba con edificios circulares y viviendas construidas con arcilla y piedra. </w:t>
      </w:r>
    </w:p>
    <w:p w:rsidR="00632166" w:rsidRPr="00074C58" w:rsidRDefault="00632166" w:rsidP="00632166">
      <w:pPr>
        <w:ind w:left="-567"/>
        <w:jc w:val="both"/>
        <w:rPr>
          <w:rFonts w:eastAsia="Times New Roman" w:cs="Arial"/>
          <w:color w:val="333333"/>
        </w:rPr>
      </w:pPr>
      <w:r w:rsidRPr="00074C58">
        <w:rPr>
          <w:rFonts w:eastAsia="Times New Roman" w:cs="Arial"/>
          <w:color w:val="333333"/>
        </w:rPr>
        <w:t>Se continuará el viaje para visitar el yacimiento arqueológico de </w:t>
      </w:r>
      <w:proofErr w:type="spellStart"/>
      <w:r w:rsidRPr="00074C58">
        <w:rPr>
          <w:rFonts w:eastAsia="Times New Roman" w:cs="Arial"/>
          <w:color w:val="333333"/>
        </w:rPr>
        <w:t>Kition</w:t>
      </w:r>
      <w:proofErr w:type="spellEnd"/>
      <w:r w:rsidRPr="00074C58">
        <w:rPr>
          <w:rFonts w:eastAsia="Times New Roman" w:cs="Arial"/>
          <w:color w:val="333333"/>
        </w:rPr>
        <w:t> </w:t>
      </w:r>
      <w:r w:rsidR="00C242BA">
        <w:rPr>
          <w:rFonts w:eastAsia="Times New Roman" w:cs="Arial"/>
          <w:color w:val="333333"/>
        </w:rPr>
        <w:t xml:space="preserve">que dio origen a la ciudad de </w:t>
      </w:r>
      <w:proofErr w:type="spellStart"/>
      <w:r w:rsidR="00C242BA">
        <w:rPr>
          <w:rFonts w:eastAsia="Times New Roman" w:cs="Arial"/>
          <w:color w:val="333333"/>
        </w:rPr>
        <w:t>Lá</w:t>
      </w:r>
      <w:r w:rsidRPr="00074C58">
        <w:rPr>
          <w:rFonts w:eastAsia="Times New Roman" w:cs="Arial"/>
          <w:color w:val="333333"/>
        </w:rPr>
        <w:t>rnaca</w:t>
      </w:r>
      <w:proofErr w:type="spellEnd"/>
      <w:r w:rsidRPr="00074C58">
        <w:rPr>
          <w:rFonts w:eastAsia="Times New Roman" w:cs="Arial"/>
          <w:color w:val="333333"/>
        </w:rPr>
        <w:t>.</w:t>
      </w:r>
    </w:p>
    <w:p w:rsidR="00632166" w:rsidRPr="00074C58" w:rsidRDefault="00632166" w:rsidP="00632166">
      <w:pPr>
        <w:ind w:left="-567"/>
        <w:jc w:val="both"/>
        <w:rPr>
          <w:rFonts w:eastAsia="Times New Roman" w:cs="Arial"/>
          <w:color w:val="333333"/>
        </w:rPr>
      </w:pPr>
      <w:r w:rsidRPr="00074C58">
        <w:rPr>
          <w:rFonts w:eastAsia="Times New Roman" w:cs="Arial"/>
          <w:color w:val="333333"/>
        </w:rPr>
        <w:t xml:space="preserve">La ciudad de </w:t>
      </w:r>
      <w:proofErr w:type="spellStart"/>
      <w:r w:rsidR="00C242BA">
        <w:rPr>
          <w:rFonts w:eastAsia="Times New Roman" w:cs="Arial"/>
          <w:b/>
          <w:color w:val="333333"/>
        </w:rPr>
        <w:t>Lá</w:t>
      </w:r>
      <w:r w:rsidRPr="00074C58">
        <w:rPr>
          <w:rFonts w:eastAsia="Times New Roman" w:cs="Arial"/>
          <w:b/>
          <w:color w:val="333333"/>
        </w:rPr>
        <w:t>rnaca</w:t>
      </w:r>
      <w:proofErr w:type="spellEnd"/>
      <w:r w:rsidRPr="00074C58">
        <w:rPr>
          <w:rFonts w:eastAsia="Times New Roman" w:cs="Arial"/>
          <w:color w:val="333333"/>
        </w:rPr>
        <w:t xml:space="preserve"> f</w:t>
      </w:r>
      <w:r w:rsidR="00C242BA">
        <w:rPr>
          <w:rFonts w:eastAsia="Times New Roman" w:cs="Arial"/>
          <w:color w:val="333333"/>
        </w:rPr>
        <w:t>ue f</w:t>
      </w:r>
      <w:r w:rsidRPr="00074C58">
        <w:rPr>
          <w:rFonts w:eastAsia="Times New Roman" w:cs="Arial"/>
          <w:color w:val="333333"/>
        </w:rPr>
        <w:t xml:space="preserve">undada hacia el S.XIII a.C. </w:t>
      </w:r>
      <w:r w:rsidR="00C242BA">
        <w:rPr>
          <w:rFonts w:eastAsia="Times New Roman" w:cs="Arial"/>
          <w:color w:val="333333"/>
        </w:rPr>
        <w:t>y ocupada `por</w:t>
      </w:r>
      <w:r w:rsidRPr="00074C58">
        <w:rPr>
          <w:rFonts w:eastAsia="Times New Roman" w:cs="Arial"/>
          <w:color w:val="333333"/>
        </w:rPr>
        <w:t xml:space="preserve"> los micénicos que reforzaron sus </w:t>
      </w:r>
      <w:r w:rsidR="00C242BA">
        <w:rPr>
          <w:rFonts w:eastAsia="Times New Roman" w:cs="Arial"/>
          <w:color w:val="333333"/>
        </w:rPr>
        <w:t>murallas. E</w:t>
      </w:r>
      <w:r w:rsidRPr="00074C58">
        <w:rPr>
          <w:rFonts w:eastAsia="Times New Roman" w:cs="Arial"/>
          <w:color w:val="333333"/>
        </w:rPr>
        <w:t>n el S.IX a.C. los fenicios ocupan la ciudad y la convierten en la base d</w:t>
      </w:r>
      <w:r w:rsidR="00C242BA">
        <w:rPr>
          <w:rFonts w:eastAsia="Times New Roman" w:cs="Arial"/>
          <w:color w:val="333333"/>
        </w:rPr>
        <w:t>e sus operaciones en la isla y en punto</w:t>
      </w:r>
      <w:r w:rsidRPr="00074C58">
        <w:rPr>
          <w:rFonts w:eastAsia="Times New Roman" w:cs="Arial"/>
          <w:color w:val="333333"/>
        </w:rPr>
        <w:t xml:space="preserve"> </w:t>
      </w:r>
      <w:r w:rsidR="00C242BA">
        <w:rPr>
          <w:rFonts w:eastAsia="Times New Roman" w:cs="Arial"/>
          <w:color w:val="333333"/>
        </w:rPr>
        <w:t>de aprovisionamiento para</w:t>
      </w:r>
      <w:r w:rsidRPr="00074C58">
        <w:rPr>
          <w:rFonts w:eastAsia="Times New Roman" w:cs="Arial"/>
          <w:color w:val="333333"/>
        </w:rPr>
        <w:t xml:space="preserve"> sus largos viajes hasta el Occidente, hacia las “Columnas de Hércules” en la lejana Iberia. Se han hallado 4 templos, así como un conjunto de talleres para la actividad </w:t>
      </w:r>
      <w:r w:rsidRPr="00074C58">
        <w:rPr>
          <w:rFonts w:eastAsia="Times New Roman" w:cs="Arial"/>
          <w:color w:val="333333"/>
        </w:rPr>
        <w:lastRenderedPageBreak/>
        <w:t>metalúrgica. El mejor conocido y más importante es el dedicado a la diosa fenicia Astarté</w:t>
      </w:r>
      <w:r w:rsidR="00C242BA">
        <w:rPr>
          <w:rFonts w:eastAsia="Times New Roman" w:cs="Arial"/>
          <w:color w:val="333333"/>
        </w:rPr>
        <w:t xml:space="preserve">; </w:t>
      </w:r>
      <w:r w:rsidRPr="00074C58">
        <w:rPr>
          <w:rFonts w:eastAsia="Times New Roman" w:cs="Arial"/>
          <w:color w:val="333333"/>
        </w:rPr>
        <w:t>adquirió gran fama.</w:t>
      </w:r>
    </w:p>
    <w:p w:rsidR="00632166" w:rsidRPr="00074C58" w:rsidRDefault="00632166" w:rsidP="00632166">
      <w:pPr>
        <w:ind w:left="-567"/>
        <w:jc w:val="both"/>
        <w:rPr>
          <w:rFonts w:eastAsia="Times New Roman" w:cs="Arial"/>
          <w:color w:val="333333"/>
        </w:rPr>
      </w:pPr>
      <w:r w:rsidRPr="00074C58">
        <w:rPr>
          <w:rFonts w:eastAsia="Times New Roman" w:cs="Arial"/>
          <w:color w:val="333333"/>
        </w:rPr>
        <w:t>Tras visitar otros restos importantes en las cercanías nos dirigiremos hasta Museo de la Fundación Piérides</w:t>
      </w:r>
      <w:r w:rsidR="00C242BA">
        <w:rPr>
          <w:rFonts w:eastAsia="Times New Roman" w:cs="Arial"/>
          <w:color w:val="333333"/>
        </w:rPr>
        <w:t>,</w:t>
      </w:r>
      <w:r w:rsidRPr="00074C58">
        <w:rPr>
          <w:rFonts w:eastAsia="Times New Roman" w:cs="Arial"/>
          <w:color w:val="333333"/>
        </w:rPr>
        <w:t> cuyos fondos contienen la mayor colección privada de arqueología de Chipre con más de 2.500 objetos.  Almuerzo y por la tard</w:t>
      </w:r>
      <w:r w:rsidR="00C242BA">
        <w:rPr>
          <w:rFonts w:eastAsia="Times New Roman" w:cs="Arial"/>
          <w:color w:val="333333"/>
        </w:rPr>
        <w:t xml:space="preserve">e, visitaremos el Castillo de </w:t>
      </w:r>
      <w:proofErr w:type="spellStart"/>
      <w:r w:rsidR="00C242BA">
        <w:rPr>
          <w:rFonts w:eastAsia="Times New Roman" w:cs="Arial"/>
          <w:color w:val="333333"/>
        </w:rPr>
        <w:t>Lá</w:t>
      </w:r>
      <w:r w:rsidRPr="00074C58">
        <w:rPr>
          <w:rFonts w:eastAsia="Times New Roman" w:cs="Arial"/>
          <w:color w:val="333333"/>
        </w:rPr>
        <w:t>rnaca</w:t>
      </w:r>
      <w:proofErr w:type="spellEnd"/>
      <w:r w:rsidRPr="00074C58">
        <w:rPr>
          <w:rFonts w:eastAsia="Times New Roman" w:cs="Arial"/>
          <w:color w:val="333333"/>
        </w:rPr>
        <w:t xml:space="preserve"> construido por los turcos en el S.XVII así como la Iglesia de S. Lázaro. </w:t>
      </w:r>
    </w:p>
    <w:p w:rsidR="00632166" w:rsidRPr="00074C58" w:rsidRDefault="00632166" w:rsidP="00632166">
      <w:pPr>
        <w:ind w:left="-567"/>
        <w:jc w:val="both"/>
        <w:rPr>
          <w:rFonts w:eastAsia="Times New Roman" w:cs="Arial"/>
          <w:color w:val="333333"/>
        </w:rPr>
      </w:pPr>
      <w:r w:rsidRPr="00074C58">
        <w:rPr>
          <w:rFonts w:eastAsia="Times New Roman" w:cs="Arial"/>
          <w:noProof/>
          <w:color w:val="333333"/>
          <w:lang w:eastAsia="es-ES"/>
        </w:rPr>
        <w:drawing>
          <wp:inline distT="0" distB="0" distL="0" distR="0" wp14:anchorId="6639FB1B" wp14:editId="59632F06">
            <wp:extent cx="5963172" cy="2512541"/>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a Sultan Tekke.jpg"/>
                    <pic:cNvPicPr/>
                  </pic:nvPicPr>
                  <pic:blipFill rotWithShape="1">
                    <a:blip r:embed="rId21">
                      <a:extLst>
                        <a:ext uri="{28A0092B-C50C-407E-A947-70E740481C1C}">
                          <a14:useLocalDpi xmlns:a14="http://schemas.microsoft.com/office/drawing/2010/main" val="0"/>
                        </a:ext>
                      </a:extLst>
                    </a:blip>
                    <a:srcRect b="5962"/>
                    <a:stretch/>
                  </pic:blipFill>
                  <pic:spPr bwMode="auto">
                    <a:xfrm>
                      <a:off x="0" y="0"/>
                      <a:ext cx="6005146" cy="2530226"/>
                    </a:xfrm>
                    <a:prstGeom prst="rect">
                      <a:avLst/>
                    </a:prstGeom>
                    <a:ln>
                      <a:noFill/>
                    </a:ln>
                    <a:extLst>
                      <a:ext uri="{53640926-AAD7-44D8-BBD7-CCE9431645EC}">
                        <a14:shadowObscured xmlns:a14="http://schemas.microsoft.com/office/drawing/2010/main"/>
                      </a:ext>
                    </a:extLst>
                  </pic:spPr>
                </pic:pic>
              </a:graphicData>
            </a:graphic>
          </wp:inline>
        </w:drawing>
      </w:r>
    </w:p>
    <w:p w:rsidR="00632166" w:rsidRPr="00074C58" w:rsidRDefault="00632166" w:rsidP="00632166">
      <w:pPr>
        <w:ind w:left="-567"/>
        <w:jc w:val="both"/>
        <w:rPr>
          <w:rFonts w:eastAsia="Times New Roman" w:cs="Arial"/>
          <w:color w:val="333333"/>
        </w:rPr>
      </w:pPr>
      <w:r w:rsidRPr="00074C58">
        <w:rPr>
          <w:rFonts w:eastAsia="Times New Roman" w:cs="Arial"/>
          <w:color w:val="333333"/>
        </w:rPr>
        <w:t xml:space="preserve">Este santo, una vez resucitado por Cristo, partió para Chipre donde fue obispo de la antigua ciudad de </w:t>
      </w:r>
      <w:proofErr w:type="spellStart"/>
      <w:r w:rsidRPr="00074C58">
        <w:rPr>
          <w:rFonts w:eastAsia="Times New Roman" w:cs="Arial"/>
          <w:b/>
          <w:color w:val="333333"/>
        </w:rPr>
        <w:t>Kition</w:t>
      </w:r>
      <w:proofErr w:type="spellEnd"/>
      <w:r w:rsidR="00C242BA">
        <w:rPr>
          <w:rFonts w:eastAsia="Times New Roman" w:cs="Arial"/>
          <w:color w:val="333333"/>
        </w:rPr>
        <w:t xml:space="preserve"> - hoy </w:t>
      </w:r>
      <w:proofErr w:type="spellStart"/>
      <w:r w:rsidR="00C242BA">
        <w:rPr>
          <w:rFonts w:eastAsia="Times New Roman" w:cs="Arial"/>
          <w:color w:val="333333"/>
        </w:rPr>
        <w:t>Lá</w:t>
      </w:r>
      <w:r w:rsidRPr="00074C58">
        <w:rPr>
          <w:rFonts w:eastAsia="Times New Roman" w:cs="Arial"/>
          <w:color w:val="333333"/>
        </w:rPr>
        <w:t>rnaca</w:t>
      </w:r>
      <w:proofErr w:type="spellEnd"/>
      <w:r w:rsidRPr="00074C58">
        <w:rPr>
          <w:rFonts w:eastAsia="Times New Roman" w:cs="Arial"/>
          <w:color w:val="333333"/>
        </w:rPr>
        <w:t xml:space="preserve"> – donde fue enterrado. Descubierta su tumba en el año 890, el emperador bizantino León VI construyó la iglesia y el cuerpo fue llevado a Bizancio</w:t>
      </w:r>
      <w:r w:rsidR="00C242BA">
        <w:rPr>
          <w:rFonts w:eastAsia="Times New Roman" w:cs="Arial"/>
          <w:color w:val="333333"/>
        </w:rPr>
        <w:t>, de</w:t>
      </w:r>
      <w:r w:rsidRPr="00074C58">
        <w:rPr>
          <w:rFonts w:eastAsia="Times New Roman" w:cs="Arial"/>
          <w:color w:val="333333"/>
        </w:rPr>
        <w:t xml:space="preserve"> donde fue robado por la IV Cruzada conservándose hoy en Marsella.</w:t>
      </w:r>
    </w:p>
    <w:p w:rsidR="00632166" w:rsidRDefault="00632166" w:rsidP="00632166">
      <w:pPr>
        <w:ind w:left="-567"/>
        <w:jc w:val="both"/>
        <w:rPr>
          <w:rFonts w:eastAsia="Times New Roman" w:cs="Arial"/>
          <w:color w:val="333333"/>
        </w:rPr>
      </w:pPr>
      <w:r w:rsidRPr="00074C58">
        <w:rPr>
          <w:rFonts w:eastAsia="Times New Roman" w:cs="Arial"/>
          <w:color w:val="333333"/>
        </w:rPr>
        <w:t>S</w:t>
      </w:r>
      <w:r w:rsidR="00C242BA">
        <w:rPr>
          <w:rFonts w:eastAsia="Times New Roman" w:cs="Arial"/>
          <w:color w:val="333333"/>
        </w:rPr>
        <w:t xml:space="preserve">e visitará el lago salado de </w:t>
      </w:r>
      <w:proofErr w:type="spellStart"/>
      <w:r w:rsidR="00C242BA">
        <w:rPr>
          <w:rFonts w:eastAsia="Times New Roman" w:cs="Arial"/>
          <w:color w:val="333333"/>
        </w:rPr>
        <w:t>Lá</w:t>
      </w:r>
      <w:r w:rsidRPr="00074C58">
        <w:rPr>
          <w:rFonts w:eastAsia="Times New Roman" w:cs="Arial"/>
          <w:color w:val="333333"/>
        </w:rPr>
        <w:t>rnaca</w:t>
      </w:r>
      <w:proofErr w:type="spellEnd"/>
      <w:r w:rsidRPr="00074C58">
        <w:rPr>
          <w:rFonts w:eastAsia="Times New Roman" w:cs="Arial"/>
          <w:color w:val="333333"/>
        </w:rPr>
        <w:t xml:space="preserve"> y la mezquita de </w:t>
      </w:r>
      <w:r w:rsidRPr="00074C58">
        <w:rPr>
          <w:rFonts w:eastAsia="Times New Roman" w:cs="Arial"/>
          <w:b/>
          <w:color w:val="333333"/>
        </w:rPr>
        <w:t xml:space="preserve">Hala </w:t>
      </w:r>
      <w:proofErr w:type="spellStart"/>
      <w:r w:rsidRPr="00074C58">
        <w:rPr>
          <w:rFonts w:eastAsia="Times New Roman" w:cs="Arial"/>
          <w:b/>
          <w:color w:val="333333"/>
        </w:rPr>
        <w:t>Sultan</w:t>
      </w:r>
      <w:proofErr w:type="spellEnd"/>
      <w:r w:rsidRPr="00074C58">
        <w:rPr>
          <w:rFonts w:eastAsia="Times New Roman" w:cs="Arial"/>
          <w:b/>
          <w:color w:val="333333"/>
        </w:rPr>
        <w:t xml:space="preserve"> </w:t>
      </w:r>
      <w:proofErr w:type="spellStart"/>
      <w:r w:rsidRPr="00074C58">
        <w:rPr>
          <w:rFonts w:eastAsia="Times New Roman" w:cs="Arial"/>
          <w:b/>
          <w:color w:val="333333"/>
        </w:rPr>
        <w:t>Tekke</w:t>
      </w:r>
      <w:proofErr w:type="spellEnd"/>
      <w:r w:rsidR="00C242BA">
        <w:rPr>
          <w:rFonts w:eastAsia="Times New Roman" w:cs="Arial"/>
          <w:b/>
          <w:color w:val="333333"/>
        </w:rPr>
        <w:t>,</w:t>
      </w:r>
      <w:r w:rsidRPr="00074C58">
        <w:rPr>
          <w:rFonts w:eastAsia="Times New Roman" w:cs="Arial"/>
          <w:color w:val="333333"/>
        </w:rPr>
        <w:t xml:space="preserve"> que se encuen</w:t>
      </w:r>
      <w:r w:rsidR="00760FA8">
        <w:rPr>
          <w:rFonts w:eastAsia="Times New Roman" w:cs="Arial"/>
          <w:color w:val="333333"/>
        </w:rPr>
        <w:t>tra en él;</w:t>
      </w:r>
      <w:r w:rsidRPr="00074C58">
        <w:rPr>
          <w:rFonts w:eastAsia="Times New Roman" w:cs="Arial"/>
          <w:color w:val="333333"/>
        </w:rPr>
        <w:t xml:space="preserve"> fue construida en 648 d. C., en el lugar donde </w:t>
      </w:r>
      <w:proofErr w:type="spellStart"/>
      <w:r w:rsidRPr="00074C58">
        <w:rPr>
          <w:rFonts w:eastAsia="Times New Roman" w:cs="Arial"/>
          <w:color w:val="333333"/>
        </w:rPr>
        <w:t>Umm</w:t>
      </w:r>
      <w:proofErr w:type="spellEnd"/>
      <w:r w:rsidRPr="00074C58">
        <w:rPr>
          <w:rFonts w:eastAsia="Times New Roman" w:cs="Arial"/>
          <w:color w:val="333333"/>
        </w:rPr>
        <w:t xml:space="preserve"> </w:t>
      </w:r>
      <w:proofErr w:type="spellStart"/>
      <w:r w:rsidRPr="00074C58">
        <w:rPr>
          <w:rFonts w:eastAsia="Times New Roman" w:cs="Arial"/>
          <w:color w:val="333333"/>
        </w:rPr>
        <w:t>Haram</w:t>
      </w:r>
      <w:proofErr w:type="spellEnd"/>
      <w:r w:rsidRPr="00074C58">
        <w:rPr>
          <w:rFonts w:eastAsia="Times New Roman" w:cs="Arial"/>
          <w:color w:val="333333"/>
        </w:rPr>
        <w:t xml:space="preserve"> murió cuando se cayó de su mula, durante una de las primeras incursiones árabes en la isla. Según la tradición, </w:t>
      </w:r>
      <w:proofErr w:type="spellStart"/>
      <w:r w:rsidRPr="00074C58">
        <w:rPr>
          <w:rFonts w:eastAsia="Times New Roman" w:cs="Arial"/>
          <w:color w:val="333333"/>
        </w:rPr>
        <w:t>Umm</w:t>
      </w:r>
      <w:proofErr w:type="spellEnd"/>
      <w:r w:rsidRPr="00074C58">
        <w:rPr>
          <w:rFonts w:eastAsia="Times New Roman" w:cs="Arial"/>
          <w:color w:val="333333"/>
        </w:rPr>
        <w:t xml:space="preserve"> </w:t>
      </w:r>
      <w:proofErr w:type="spellStart"/>
      <w:r w:rsidRPr="00074C58">
        <w:rPr>
          <w:rFonts w:eastAsia="Times New Roman" w:cs="Arial"/>
          <w:color w:val="333333"/>
        </w:rPr>
        <w:t>Haram</w:t>
      </w:r>
      <w:proofErr w:type="spellEnd"/>
      <w:r w:rsidRPr="00074C58">
        <w:rPr>
          <w:rFonts w:eastAsia="Times New Roman" w:cs="Arial"/>
          <w:color w:val="333333"/>
        </w:rPr>
        <w:t xml:space="preserve"> estaba relacionado con e</w:t>
      </w:r>
      <w:r w:rsidR="00C242BA">
        <w:rPr>
          <w:rFonts w:eastAsia="Times New Roman" w:cs="Arial"/>
          <w:color w:val="333333"/>
        </w:rPr>
        <w:t>l profeta Mahoma. El Gran Califa</w:t>
      </w:r>
      <w:r w:rsidRPr="00074C58">
        <w:rPr>
          <w:rFonts w:eastAsia="Times New Roman" w:cs="Arial"/>
          <w:color w:val="333333"/>
        </w:rPr>
        <w:t xml:space="preserve"> </w:t>
      </w:r>
      <w:proofErr w:type="spellStart"/>
      <w:r w:rsidRPr="00074C58">
        <w:rPr>
          <w:rFonts w:eastAsia="Times New Roman" w:cs="Arial"/>
          <w:color w:val="333333"/>
        </w:rPr>
        <w:t>Moavia</w:t>
      </w:r>
      <w:proofErr w:type="spellEnd"/>
      <w:r w:rsidRPr="00074C58">
        <w:rPr>
          <w:rFonts w:eastAsia="Times New Roman" w:cs="Arial"/>
          <w:color w:val="333333"/>
        </w:rPr>
        <w:t>, que participaba en la expedición, ordenó de inmediato la construcción de una</w:t>
      </w:r>
      <w:r w:rsidR="00C242BA">
        <w:rPr>
          <w:rFonts w:eastAsia="Times New Roman" w:cs="Arial"/>
          <w:color w:val="333333"/>
        </w:rPr>
        <w:t xml:space="preserve"> mezquita en el lugar donde aquel</w:t>
      </w:r>
      <w:r w:rsidRPr="00074C58">
        <w:rPr>
          <w:rFonts w:eastAsia="Times New Roman" w:cs="Arial"/>
          <w:color w:val="333333"/>
        </w:rPr>
        <w:t xml:space="preserve"> había caído y había muerto.</w:t>
      </w:r>
    </w:p>
    <w:p w:rsidR="00617407" w:rsidRDefault="00632166" w:rsidP="00617407">
      <w:pPr>
        <w:ind w:left="-567"/>
        <w:jc w:val="both"/>
        <w:rPr>
          <w:rFonts w:eastAsia="Times New Roman" w:cs="Arial"/>
          <w:color w:val="333333"/>
        </w:rPr>
      </w:pPr>
      <w:r w:rsidRPr="00074C58">
        <w:rPr>
          <w:rFonts w:eastAsia="Times New Roman" w:cs="Arial"/>
          <w:color w:val="333333"/>
        </w:rPr>
        <w:t>La mezquita se renovó por primera vez en 1816 y más recientemente en 2002 por UNOPS, cuando las excavaciones arqueológicas también revelaron que el lugar había estado habitado desde el Neolítico</w:t>
      </w:r>
      <w:r>
        <w:rPr>
          <w:rFonts w:eastAsia="Times New Roman" w:cs="Arial"/>
          <w:color w:val="333333"/>
        </w:rPr>
        <w:t>.</w:t>
      </w:r>
      <w:r w:rsidRPr="00632166">
        <w:rPr>
          <w:rFonts w:eastAsia="Times New Roman" w:cs="Arial"/>
          <w:bCs/>
          <w:color w:val="333333"/>
        </w:rPr>
        <w:t xml:space="preserve"> </w:t>
      </w:r>
      <w:r w:rsidRPr="00074C58">
        <w:rPr>
          <w:rFonts w:eastAsia="Times New Roman" w:cs="Arial"/>
          <w:bCs/>
          <w:color w:val="333333"/>
        </w:rPr>
        <w:t xml:space="preserve">Regreso al hotel. Alojamiento en </w:t>
      </w:r>
      <w:proofErr w:type="spellStart"/>
      <w:r>
        <w:rPr>
          <w:rFonts w:eastAsia="Times New Roman" w:cs="Arial"/>
          <w:bCs/>
          <w:color w:val="333333"/>
        </w:rPr>
        <w:t>Limassol</w:t>
      </w:r>
      <w:proofErr w:type="spellEnd"/>
    </w:p>
    <w:p w:rsidR="00617407" w:rsidRPr="00617407" w:rsidRDefault="00617407" w:rsidP="00617407">
      <w:pPr>
        <w:ind w:left="-567"/>
        <w:jc w:val="both"/>
        <w:rPr>
          <w:rFonts w:eastAsia="Times New Roman" w:cs="Arial"/>
          <w:color w:val="333333"/>
        </w:rPr>
      </w:pPr>
      <w:r w:rsidRPr="00074C58">
        <w:rPr>
          <w:noProof/>
          <w:color w:val="FFFFFF" w:themeColor="background1"/>
          <w:lang w:eastAsia="es-ES"/>
        </w:rPr>
        <mc:AlternateContent>
          <mc:Choice Requires="wps">
            <w:drawing>
              <wp:anchor distT="0" distB="0" distL="114300" distR="114300" simplePos="0" relativeHeight="251705344" behindDoc="1" locked="0" layoutInCell="1" allowOverlap="1" wp14:anchorId="33E3F00E" wp14:editId="4A7D16B6">
                <wp:simplePos x="0" y="0"/>
                <wp:positionH relativeFrom="page">
                  <wp:align>center</wp:align>
                </wp:positionH>
                <wp:positionV relativeFrom="paragraph">
                  <wp:posOffset>473342</wp:posOffset>
                </wp:positionV>
                <wp:extent cx="10320655" cy="295275"/>
                <wp:effectExtent l="0" t="0" r="4445" b="9525"/>
                <wp:wrapNone/>
                <wp:docPr id="14" name="10 Rectángulo"/>
                <wp:cNvGraphicFramePr/>
                <a:graphic xmlns:a="http://schemas.openxmlformats.org/drawingml/2006/main">
                  <a:graphicData uri="http://schemas.microsoft.com/office/word/2010/wordprocessingShape">
                    <wps:wsp>
                      <wps:cNvSpPr/>
                      <wps:spPr>
                        <a:xfrm>
                          <a:off x="0" y="0"/>
                          <a:ext cx="10320655" cy="295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AE462" id="10 Rectángulo" o:spid="_x0000_s1026" style="position:absolute;margin-left:0;margin-top:37.25pt;width:812.65pt;height:23.25pt;z-index:-251611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" fillcolor="#002060" stroked="f" strokeweight="2pt">
                <w10:wrap anchorx="page"/>
              </v:rect>
            </w:pict>
          </mc:Fallback>
        </mc:AlternateContent>
      </w:r>
    </w:p>
    <w:p w:rsidR="00617407" w:rsidRPr="00074C58" w:rsidRDefault="00D77E42" w:rsidP="00617407">
      <w:pPr>
        <w:pStyle w:val="Ttulo1"/>
        <w:spacing w:after="120"/>
        <w:ind w:left="-567"/>
        <w:rPr>
          <w:rFonts w:asciiTheme="minorHAnsi" w:hAnsiTheme="minorHAnsi" w:cstheme="majorHAnsi"/>
          <w:b w:val="0"/>
          <w:color w:val="FFFFFF" w:themeColor="background1"/>
        </w:rPr>
      </w:pPr>
      <w:r>
        <w:rPr>
          <w:rFonts w:asciiTheme="minorHAnsi" w:hAnsiTheme="minorHAnsi"/>
          <w:noProof/>
          <w:color w:val="FFFFFF" w:themeColor="background1"/>
        </w:rPr>
        <w:t xml:space="preserve">         </w:t>
      </w:r>
      <w:r w:rsidR="00617407">
        <w:rPr>
          <w:rFonts w:asciiTheme="minorHAnsi" w:hAnsiTheme="minorHAnsi"/>
          <w:noProof/>
          <w:color w:val="FFFFFF" w:themeColor="background1"/>
        </w:rPr>
        <w:t xml:space="preserve">17 </w:t>
      </w:r>
      <w:r>
        <w:rPr>
          <w:rFonts w:asciiTheme="minorHAnsi" w:hAnsiTheme="minorHAnsi"/>
          <w:noProof/>
          <w:color w:val="FFFFFF" w:themeColor="background1"/>
        </w:rPr>
        <w:t xml:space="preserve">JUL.   </w:t>
      </w:r>
      <w:r w:rsidR="00617407" w:rsidRPr="00074C58">
        <w:rPr>
          <w:rFonts w:asciiTheme="minorHAnsi" w:hAnsiTheme="minorHAnsi"/>
          <w:color w:val="FFFFFF" w:themeColor="background1"/>
        </w:rPr>
        <w:t xml:space="preserve"> </w:t>
      </w:r>
      <w:r>
        <w:rPr>
          <w:rFonts w:asciiTheme="minorHAnsi" w:hAnsiTheme="minorHAnsi"/>
          <w:color w:val="FFFFFF" w:themeColor="background1"/>
        </w:rPr>
        <w:t xml:space="preserve">  </w:t>
      </w:r>
      <w:r w:rsidR="00617407" w:rsidRPr="00074C58">
        <w:rPr>
          <w:rFonts w:asciiTheme="minorHAnsi" w:hAnsiTheme="minorHAnsi"/>
          <w:color w:val="FFFFFF" w:themeColor="background1"/>
        </w:rPr>
        <w:t xml:space="preserve"> </w:t>
      </w:r>
      <w:r w:rsidR="00861A19">
        <w:rPr>
          <w:rFonts w:asciiTheme="minorHAnsi" w:hAnsiTheme="minorHAnsi"/>
          <w:color w:val="FFFFFF" w:themeColor="background1"/>
        </w:rPr>
        <w:t xml:space="preserve">LIMASOL – LARNACA – MADRID </w:t>
      </w:r>
    </w:p>
    <w:p w:rsidR="00632166" w:rsidRDefault="00632166" w:rsidP="005B51AD">
      <w:pPr>
        <w:jc w:val="both"/>
        <w:rPr>
          <w:rFonts w:ascii="Cambria" w:hAnsi="Cambria"/>
        </w:rPr>
      </w:pPr>
    </w:p>
    <w:p w:rsidR="00FE4C1D" w:rsidRDefault="002B3846" w:rsidP="00FE4C1D">
      <w:pPr>
        <w:spacing w:after="0"/>
        <w:ind w:left="-567"/>
      </w:pPr>
      <w:r w:rsidRPr="00966C10">
        <w:rPr>
          <w:rFonts w:ascii="Cambria" w:eastAsiaTheme="minorEastAsia" w:hAnsi="Cambria" w:cs="Tahoma"/>
        </w:rPr>
        <w:t xml:space="preserve">Tras el desayuno, traslado al aeropuerto </w:t>
      </w:r>
      <w:r w:rsidR="006377D1">
        <w:rPr>
          <w:rFonts w:ascii="Cambria" w:eastAsiaTheme="minorEastAsia" w:hAnsi="Cambria" w:cs="Tahoma"/>
        </w:rPr>
        <w:t xml:space="preserve">de </w:t>
      </w:r>
      <w:proofErr w:type="spellStart"/>
      <w:r w:rsidR="006377D1">
        <w:rPr>
          <w:rFonts w:ascii="Cambria" w:eastAsiaTheme="minorEastAsia" w:hAnsi="Cambria" w:cs="Tahoma"/>
        </w:rPr>
        <w:t>Lá</w:t>
      </w:r>
      <w:r>
        <w:rPr>
          <w:rFonts w:ascii="Cambria" w:eastAsiaTheme="minorEastAsia" w:hAnsi="Cambria" w:cs="Tahoma"/>
        </w:rPr>
        <w:t>rnaca</w:t>
      </w:r>
      <w:proofErr w:type="spellEnd"/>
      <w:r>
        <w:rPr>
          <w:rFonts w:ascii="Cambria" w:eastAsiaTheme="minorEastAsia" w:hAnsi="Cambria" w:cs="Tahoma"/>
        </w:rPr>
        <w:t xml:space="preserve"> </w:t>
      </w:r>
      <w:r w:rsidRPr="00966C10">
        <w:rPr>
          <w:rFonts w:ascii="Cambria" w:eastAsiaTheme="minorEastAsia" w:hAnsi="Cambria" w:cs="Tahoma"/>
        </w:rPr>
        <w:t>para tomar el vuelo de regreso a España.</w:t>
      </w:r>
      <w:r w:rsidR="0057489F">
        <w:rPr>
          <w:rFonts w:ascii="Cambria" w:eastAsiaTheme="minorEastAsia" w:hAnsi="Cambria" w:cs="Tahoma"/>
        </w:rPr>
        <w:t xml:space="preserve"> Salida  </w:t>
      </w:r>
      <w:r w:rsidR="00900699">
        <w:rPr>
          <w:rFonts w:ascii="Cambria" w:eastAsiaTheme="minorEastAsia" w:hAnsi="Cambria" w:cs="Tahoma"/>
        </w:rPr>
        <w:t>10:45</w:t>
      </w:r>
      <w:r w:rsidR="0057489F">
        <w:rPr>
          <w:rFonts w:ascii="Cambria" w:eastAsiaTheme="minorEastAsia" w:hAnsi="Cambria" w:cs="Tahoma"/>
        </w:rPr>
        <w:t xml:space="preserve"> </w:t>
      </w:r>
      <w:proofErr w:type="spellStart"/>
      <w:r w:rsidR="0057489F">
        <w:rPr>
          <w:rFonts w:ascii="Cambria" w:eastAsiaTheme="minorEastAsia" w:hAnsi="Cambria" w:cs="Tahoma"/>
        </w:rPr>
        <w:t>hrs</w:t>
      </w:r>
      <w:proofErr w:type="spellEnd"/>
      <w:r w:rsidR="0057489F">
        <w:rPr>
          <w:rFonts w:ascii="Cambria" w:eastAsiaTheme="minorEastAsia" w:hAnsi="Cambria" w:cs="Tahoma"/>
        </w:rPr>
        <w:t xml:space="preserve">. llegada </w:t>
      </w:r>
      <w:r w:rsidR="00FE4C1D">
        <w:rPr>
          <w:rFonts w:ascii="Cambria" w:eastAsiaTheme="minorEastAsia" w:hAnsi="Cambria" w:cs="Tahoma"/>
          <w:b/>
          <w:bCs/>
        </w:rPr>
        <w:t xml:space="preserve"> a Madrid a las </w:t>
      </w:r>
      <w:r w:rsidR="0057489F">
        <w:rPr>
          <w:rFonts w:ascii="Cambria" w:eastAsiaTheme="minorEastAsia" w:hAnsi="Cambria" w:cs="Tahoma"/>
        </w:rPr>
        <w:t xml:space="preserve"> </w:t>
      </w:r>
      <w:r w:rsidR="0015222C">
        <w:rPr>
          <w:rFonts w:ascii="Cambria" w:eastAsiaTheme="minorEastAsia" w:hAnsi="Cambria" w:cs="Tahoma"/>
        </w:rPr>
        <w:t>15:10</w:t>
      </w:r>
      <w:r w:rsidR="0057489F">
        <w:rPr>
          <w:rFonts w:ascii="Cambria" w:eastAsiaTheme="minorEastAsia" w:hAnsi="Cambria" w:cs="Tahoma"/>
        </w:rPr>
        <w:t xml:space="preserve"> </w:t>
      </w:r>
      <w:proofErr w:type="spellStart"/>
      <w:r w:rsidR="0057489F">
        <w:rPr>
          <w:rFonts w:ascii="Cambria" w:eastAsiaTheme="minorEastAsia" w:hAnsi="Cambria" w:cs="Tahoma"/>
        </w:rPr>
        <w:t>hrs</w:t>
      </w:r>
      <w:proofErr w:type="spellEnd"/>
      <w:r w:rsidR="0057489F">
        <w:rPr>
          <w:rFonts w:ascii="Cambria" w:eastAsiaTheme="minorEastAsia" w:hAnsi="Cambria" w:cs="Tahoma"/>
        </w:rPr>
        <w:t xml:space="preserve">. </w:t>
      </w:r>
      <w:r w:rsidR="00FE4C1D">
        <w:rPr>
          <w:rFonts w:ascii="Cambria" w:eastAsiaTheme="minorEastAsia" w:hAnsi="Cambria" w:cs="Tahoma"/>
        </w:rPr>
        <w:t xml:space="preserve">                              </w:t>
      </w:r>
      <w:r w:rsidR="00FE4C1D" w:rsidRPr="00900699">
        <w:rPr>
          <w:u w:val="single"/>
        </w:rPr>
        <w:t xml:space="preserve">FIN DEL </w:t>
      </w:r>
      <w:r w:rsidR="00900699">
        <w:rPr>
          <w:u w:val="single"/>
        </w:rPr>
        <w:t>VIAJE</w:t>
      </w:r>
    </w:p>
    <w:p w:rsidR="001B772E" w:rsidRDefault="001B772E" w:rsidP="00FE4C1D">
      <w:pPr>
        <w:spacing w:after="0"/>
        <w:ind w:left="-567"/>
      </w:pPr>
    </w:p>
    <w:p w:rsidR="001B772E" w:rsidRDefault="001B772E" w:rsidP="00FE4C1D">
      <w:pPr>
        <w:spacing w:after="0"/>
        <w:ind w:left="-567"/>
      </w:pPr>
    </w:p>
    <w:p w:rsidR="002B3846" w:rsidRDefault="002B3846" w:rsidP="00D77E42">
      <w:pPr>
        <w:pStyle w:val="Ttulo1"/>
        <w:spacing w:before="0"/>
        <w:ind w:firstLine="708"/>
        <w:rPr>
          <w:rFonts w:ascii="Cambria" w:eastAsiaTheme="minorEastAsia" w:hAnsi="Cambria" w:cs="Tahoma"/>
          <w:b w:val="0"/>
          <w:bCs w:val="0"/>
          <w:color w:val="auto"/>
          <w:sz w:val="22"/>
          <w:szCs w:val="22"/>
        </w:rPr>
      </w:pPr>
    </w:p>
    <w:p w:rsidR="00D77E42" w:rsidRPr="00D77E42" w:rsidRDefault="00D77E42" w:rsidP="00D77E42">
      <w:pPr>
        <w:rPr>
          <w:lang w:eastAsia="es-ES"/>
        </w:rPr>
      </w:pPr>
    </w:p>
    <w:p w:rsidR="00D77E42" w:rsidRDefault="00D77E42" w:rsidP="00D77E42">
      <w:pPr>
        <w:rPr>
          <w:lang w:eastAsia="es-ES"/>
        </w:rPr>
      </w:pPr>
    </w:p>
    <w:p w:rsidR="00760FA8" w:rsidRDefault="00760FA8" w:rsidP="00D77E42">
      <w:pPr>
        <w:rPr>
          <w:lang w:eastAsia="es-ES"/>
        </w:rPr>
      </w:pPr>
    </w:p>
    <w:p w:rsidR="00591051" w:rsidRDefault="00591051" w:rsidP="00D77E42">
      <w:pPr>
        <w:rPr>
          <w:lang w:eastAsia="es-ES"/>
        </w:rPr>
      </w:pPr>
    </w:p>
    <w:p w:rsidR="00591051" w:rsidRDefault="00591051" w:rsidP="00D77E42">
      <w:pPr>
        <w:rPr>
          <w:bCs/>
          <w:sz w:val="28"/>
          <w:szCs w:val="28"/>
        </w:rPr>
      </w:pPr>
      <w:r>
        <w:rPr>
          <w:bCs/>
          <w:sz w:val="28"/>
          <w:szCs w:val="28"/>
        </w:rPr>
        <w:t>Pueden producirse cambios menores en el programa en función de ajustes de horarios de los lugares que se visitarán o incidencias de desplazamiento.</w:t>
      </w:r>
    </w:p>
    <w:p w:rsidR="00591051" w:rsidRPr="00D77E42" w:rsidRDefault="00591051" w:rsidP="00D77E42">
      <w:pPr>
        <w:rPr>
          <w:lang w:eastAsia="es-ES"/>
        </w:rPr>
      </w:pPr>
    </w:p>
    <w:p w:rsidR="00BF3B63" w:rsidRPr="00BF3B63" w:rsidRDefault="00BF3B63" w:rsidP="00BF3B63">
      <w:pPr>
        <w:pBdr>
          <w:top w:val="single" w:sz="4" w:space="1" w:color="auto"/>
          <w:left w:val="single" w:sz="4" w:space="4" w:color="auto"/>
          <w:bottom w:val="single" w:sz="4" w:space="1" w:color="auto"/>
          <w:right w:val="single" w:sz="4" w:space="4" w:color="auto"/>
        </w:pBdr>
        <w:ind w:left="-567"/>
        <w:jc w:val="both"/>
        <w:rPr>
          <w:rFonts w:ascii="Cambria" w:hAnsi="Cambria" w:cs="Tahoma"/>
          <w:b/>
        </w:rPr>
      </w:pPr>
      <w:r>
        <w:rPr>
          <w:rFonts w:ascii="Cambria" w:hAnsi="Cambria" w:cs="Tahoma"/>
        </w:rPr>
        <w:tab/>
      </w:r>
      <w:r>
        <w:rPr>
          <w:rFonts w:ascii="Cambria" w:hAnsi="Cambria" w:cs="Tahoma"/>
          <w:b/>
        </w:rPr>
        <w:t xml:space="preserve">VUELOS  CIA. </w:t>
      </w:r>
      <w:r w:rsidRPr="00BF3B63">
        <w:rPr>
          <w:rFonts w:ascii="Cambria" w:hAnsi="Cambria" w:cs="Tahoma"/>
          <w:b/>
        </w:rPr>
        <w:t xml:space="preserve"> COLBAT</w:t>
      </w:r>
    </w:p>
    <w:p w:rsidR="00BF3B63" w:rsidRDefault="00BF3B63" w:rsidP="00BF3B63">
      <w:pPr>
        <w:ind w:left="708" w:firstLine="708"/>
        <w:rPr>
          <w:bCs/>
          <w:sz w:val="24"/>
          <w:szCs w:val="24"/>
        </w:rPr>
      </w:pPr>
      <w:r>
        <w:rPr>
          <w:b/>
          <w:bCs/>
          <w:sz w:val="28"/>
          <w:szCs w:val="28"/>
        </w:rPr>
        <w:t xml:space="preserve"> </w:t>
      </w:r>
      <w:r w:rsidR="00AF56A2">
        <w:rPr>
          <w:bCs/>
          <w:sz w:val="24"/>
          <w:szCs w:val="24"/>
        </w:rPr>
        <w:t xml:space="preserve">06 </w:t>
      </w:r>
      <w:r w:rsidRPr="00BF3B63">
        <w:rPr>
          <w:bCs/>
          <w:sz w:val="24"/>
          <w:szCs w:val="24"/>
        </w:rPr>
        <w:t xml:space="preserve"> JUL.  MADRID / LARNACA  </w:t>
      </w:r>
      <w:r w:rsidR="0015222C">
        <w:rPr>
          <w:bCs/>
          <w:sz w:val="24"/>
          <w:szCs w:val="24"/>
        </w:rPr>
        <w:t>16:10 – 21:40</w:t>
      </w:r>
    </w:p>
    <w:p w:rsidR="00900699" w:rsidRPr="00BF3B63" w:rsidRDefault="00AF56A2" w:rsidP="00D77E42">
      <w:pPr>
        <w:ind w:left="708" w:firstLine="708"/>
        <w:rPr>
          <w:bCs/>
          <w:sz w:val="24"/>
          <w:szCs w:val="24"/>
        </w:rPr>
      </w:pPr>
      <w:r>
        <w:rPr>
          <w:bCs/>
          <w:sz w:val="24"/>
          <w:szCs w:val="24"/>
        </w:rPr>
        <w:t xml:space="preserve"> 17 </w:t>
      </w:r>
      <w:r w:rsidR="00BF3B63" w:rsidRPr="00BF3B63">
        <w:rPr>
          <w:bCs/>
          <w:sz w:val="24"/>
          <w:szCs w:val="24"/>
        </w:rPr>
        <w:t xml:space="preserve"> JUL.  LARNACA / MADRID   </w:t>
      </w:r>
      <w:r w:rsidR="00900699">
        <w:rPr>
          <w:bCs/>
          <w:sz w:val="24"/>
          <w:szCs w:val="24"/>
        </w:rPr>
        <w:t>10:45</w:t>
      </w:r>
      <w:r w:rsidR="00BF3B63" w:rsidRPr="00BF3B63">
        <w:rPr>
          <w:bCs/>
          <w:sz w:val="24"/>
          <w:szCs w:val="24"/>
        </w:rPr>
        <w:t xml:space="preserve"> – </w:t>
      </w:r>
      <w:r w:rsidR="0015222C">
        <w:rPr>
          <w:bCs/>
          <w:sz w:val="24"/>
          <w:szCs w:val="24"/>
        </w:rPr>
        <w:t>15:10</w:t>
      </w:r>
    </w:p>
    <w:p w:rsidR="00BF3B63" w:rsidRPr="00BF3B63" w:rsidRDefault="00BF3B63" w:rsidP="00BF3B63">
      <w:pPr>
        <w:pBdr>
          <w:top w:val="single" w:sz="4" w:space="1" w:color="auto"/>
          <w:left w:val="single" w:sz="4" w:space="4" w:color="auto"/>
          <w:bottom w:val="single" w:sz="4" w:space="1" w:color="auto"/>
          <w:right w:val="single" w:sz="4" w:space="4" w:color="auto"/>
        </w:pBdr>
        <w:ind w:hanging="709"/>
        <w:rPr>
          <w:b/>
          <w:bCs/>
        </w:rPr>
      </w:pPr>
      <w:r>
        <w:rPr>
          <w:rFonts w:asciiTheme="majorHAnsi" w:hAnsiTheme="majorHAnsi"/>
          <w:b/>
          <w:bCs/>
        </w:rPr>
        <w:t xml:space="preserve">              </w:t>
      </w:r>
      <w:r w:rsidRPr="00BF3B63">
        <w:rPr>
          <w:rFonts w:asciiTheme="majorHAnsi" w:hAnsiTheme="majorHAnsi"/>
          <w:b/>
          <w:bCs/>
        </w:rPr>
        <w:t>HOTELES</w:t>
      </w:r>
    </w:p>
    <w:p w:rsidR="00472424" w:rsidRPr="00106D12" w:rsidRDefault="00472424" w:rsidP="00472424">
      <w:pPr>
        <w:pStyle w:val="Sinespaciado"/>
        <w:ind w:firstLine="708"/>
      </w:pPr>
      <w:r w:rsidRPr="00106D12">
        <w:t>HOTEL CENTRUM ***SP</w:t>
      </w:r>
      <w:r w:rsidRPr="00106D12">
        <w:tab/>
        <w:t>NICOSIA</w:t>
      </w:r>
      <w:r w:rsidRPr="00106D12">
        <w:tab/>
        <w:t xml:space="preserve">   6 - 10 JUL.</w:t>
      </w:r>
    </w:p>
    <w:p w:rsidR="00472424" w:rsidRPr="008E639C" w:rsidRDefault="00AE0B6D" w:rsidP="00472424">
      <w:pPr>
        <w:ind w:left="708"/>
        <w:rPr>
          <w:bCs/>
          <w:sz w:val="24"/>
          <w:szCs w:val="24"/>
        </w:rPr>
      </w:pPr>
      <w:hyperlink r:id="rId22" w:history="1">
        <w:r w:rsidR="00472424" w:rsidRPr="008E639C">
          <w:rPr>
            <w:rStyle w:val="Hipervnculo"/>
            <w:bCs/>
            <w:sz w:val="24"/>
            <w:szCs w:val="24"/>
          </w:rPr>
          <w:t>http://www.centrumhotelcyprus.com/</w:t>
        </w:r>
      </w:hyperlink>
    </w:p>
    <w:p w:rsidR="00472424" w:rsidRPr="00BF3B63" w:rsidRDefault="00472424" w:rsidP="00472424">
      <w:pPr>
        <w:ind w:left="708"/>
        <w:rPr>
          <w:bCs/>
          <w:sz w:val="24"/>
          <w:szCs w:val="24"/>
        </w:rPr>
      </w:pPr>
      <w:r w:rsidRPr="00BF3B63">
        <w:rPr>
          <w:bCs/>
          <w:sz w:val="24"/>
          <w:szCs w:val="24"/>
        </w:rPr>
        <w:t xml:space="preserve">HOTEL AQUA MARE ****   </w:t>
      </w:r>
      <w:r>
        <w:rPr>
          <w:bCs/>
          <w:sz w:val="24"/>
          <w:szCs w:val="24"/>
        </w:rPr>
        <w:tab/>
      </w:r>
      <w:r w:rsidRPr="00BF3B63">
        <w:rPr>
          <w:bCs/>
          <w:sz w:val="24"/>
          <w:szCs w:val="24"/>
        </w:rPr>
        <w:t>PAFOS</w:t>
      </w:r>
      <w:r>
        <w:rPr>
          <w:bCs/>
          <w:sz w:val="24"/>
          <w:szCs w:val="24"/>
        </w:rPr>
        <w:tab/>
      </w:r>
      <w:r>
        <w:rPr>
          <w:bCs/>
          <w:sz w:val="24"/>
          <w:szCs w:val="24"/>
        </w:rPr>
        <w:tab/>
        <w:t xml:space="preserve">10 - 13 </w:t>
      </w:r>
      <w:r w:rsidRPr="00BF3B63">
        <w:rPr>
          <w:bCs/>
          <w:sz w:val="24"/>
          <w:szCs w:val="24"/>
        </w:rPr>
        <w:t xml:space="preserve"> JUL.</w:t>
      </w:r>
      <w:r w:rsidRPr="00B25316">
        <w:t xml:space="preserve"> </w:t>
      </w:r>
      <w:hyperlink r:id="rId23" w:history="1">
        <w:r w:rsidRPr="002D0A92">
          <w:rPr>
            <w:rStyle w:val="Hipervnculo"/>
            <w:bCs/>
            <w:sz w:val="24"/>
            <w:szCs w:val="24"/>
          </w:rPr>
          <w:t>http://www.aquamarehotel.com</w:t>
        </w:r>
      </w:hyperlink>
    </w:p>
    <w:p w:rsidR="00472424" w:rsidRDefault="00472424" w:rsidP="00472424">
      <w:pPr>
        <w:pStyle w:val="Sinespaciado"/>
        <w:ind w:firstLine="708"/>
      </w:pPr>
      <w:r w:rsidRPr="00BF3B63">
        <w:t>HOTEL AJAX ****</w:t>
      </w:r>
      <w:r w:rsidRPr="00BF3B63">
        <w:tab/>
      </w:r>
      <w:r w:rsidRPr="00BF3B63">
        <w:tab/>
        <w:t>LIMASOL</w:t>
      </w:r>
      <w:r w:rsidRPr="00BF3B63">
        <w:tab/>
      </w:r>
      <w:r>
        <w:t xml:space="preserve">13 - 17 </w:t>
      </w:r>
      <w:r w:rsidRPr="00BF3B63">
        <w:t xml:space="preserve"> JUL.</w:t>
      </w:r>
    </w:p>
    <w:p w:rsidR="00472424" w:rsidRDefault="00AE0B6D" w:rsidP="00472424">
      <w:pPr>
        <w:pStyle w:val="Sinespaciado"/>
        <w:ind w:firstLine="708"/>
      </w:pPr>
      <w:hyperlink r:id="rId24" w:history="1">
        <w:r w:rsidR="00472424" w:rsidRPr="002D0A92">
          <w:rPr>
            <w:rStyle w:val="Hipervnculo"/>
            <w:bCs/>
            <w:sz w:val="24"/>
            <w:szCs w:val="24"/>
          </w:rPr>
          <w:t>http://www.ajaxhotel.com/</w:t>
        </w:r>
      </w:hyperlink>
    </w:p>
    <w:p w:rsidR="00472424" w:rsidRDefault="00472424" w:rsidP="00472424">
      <w:pPr>
        <w:pStyle w:val="Sinespaciado"/>
      </w:pPr>
    </w:p>
    <w:p w:rsidR="00BF3B63" w:rsidRPr="008E639C" w:rsidRDefault="00BF3B63" w:rsidP="0057489F">
      <w:pPr>
        <w:rPr>
          <w:b/>
          <w:bCs/>
          <w:sz w:val="28"/>
          <w:szCs w:val="28"/>
        </w:rPr>
      </w:pPr>
    </w:p>
    <w:p w:rsidR="00BF3B63" w:rsidRDefault="00BF3B63" w:rsidP="0057489F">
      <w:pPr>
        <w:rPr>
          <w:b/>
          <w:bCs/>
          <w:sz w:val="28"/>
          <w:szCs w:val="28"/>
        </w:rPr>
      </w:pPr>
      <w:r>
        <w:rPr>
          <w:b/>
          <w:bCs/>
          <w:sz w:val="28"/>
          <w:szCs w:val="28"/>
        </w:rPr>
        <w:t>Precio por persona  en hab. doble</w:t>
      </w:r>
      <w:r>
        <w:rPr>
          <w:b/>
          <w:bCs/>
          <w:sz w:val="28"/>
          <w:szCs w:val="28"/>
        </w:rPr>
        <w:tab/>
      </w:r>
      <w:r>
        <w:rPr>
          <w:b/>
          <w:bCs/>
          <w:sz w:val="28"/>
          <w:szCs w:val="28"/>
        </w:rPr>
        <w:tab/>
      </w:r>
      <w:r w:rsidRPr="001B772E">
        <w:rPr>
          <w:b/>
          <w:bCs/>
          <w:sz w:val="40"/>
          <w:szCs w:val="40"/>
        </w:rPr>
        <w:t>1.9</w:t>
      </w:r>
      <w:r w:rsidR="001B772E">
        <w:rPr>
          <w:b/>
          <w:bCs/>
          <w:sz w:val="40"/>
          <w:szCs w:val="40"/>
        </w:rPr>
        <w:t>75</w:t>
      </w:r>
      <w:r w:rsidRPr="001B772E">
        <w:rPr>
          <w:b/>
          <w:bCs/>
          <w:sz w:val="40"/>
          <w:szCs w:val="40"/>
        </w:rPr>
        <w:t>,00</w:t>
      </w:r>
    </w:p>
    <w:p w:rsidR="00BF3B63" w:rsidRDefault="00BF3B63" w:rsidP="0057489F">
      <w:pPr>
        <w:rPr>
          <w:b/>
          <w:bCs/>
          <w:sz w:val="28"/>
          <w:szCs w:val="28"/>
        </w:rPr>
      </w:pPr>
      <w:r>
        <w:rPr>
          <w:b/>
          <w:bCs/>
          <w:sz w:val="28"/>
          <w:szCs w:val="28"/>
        </w:rPr>
        <w:t xml:space="preserve">Suplemento </w:t>
      </w:r>
      <w:proofErr w:type="spellStart"/>
      <w:r>
        <w:rPr>
          <w:b/>
          <w:bCs/>
          <w:sz w:val="28"/>
          <w:szCs w:val="28"/>
        </w:rPr>
        <w:t>indiv</w:t>
      </w:r>
      <w:proofErr w:type="spellEnd"/>
      <w:r>
        <w:rPr>
          <w:b/>
          <w:bCs/>
          <w:sz w:val="28"/>
          <w:szCs w:val="28"/>
        </w:rPr>
        <w:t>.</w:t>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B25316">
        <w:rPr>
          <w:b/>
          <w:bCs/>
          <w:sz w:val="28"/>
          <w:szCs w:val="28"/>
        </w:rPr>
        <w:t xml:space="preserve">  395,00</w:t>
      </w:r>
    </w:p>
    <w:p w:rsidR="00B25316" w:rsidRDefault="00B25316" w:rsidP="0057489F">
      <w:pPr>
        <w:rPr>
          <w:b/>
          <w:bCs/>
          <w:sz w:val="28"/>
          <w:szCs w:val="28"/>
        </w:rPr>
      </w:pPr>
      <w:bookmarkStart w:id="1" w:name="OLE_LINK49"/>
      <w:bookmarkStart w:id="2" w:name="OLE_LINK50"/>
      <w:bookmarkStart w:id="3" w:name="OLE_LINK51"/>
    </w:p>
    <w:p w:rsidR="00B25316" w:rsidRDefault="00B25316" w:rsidP="00B25316">
      <w:pPr>
        <w:pBdr>
          <w:top w:val="single" w:sz="4" w:space="1" w:color="auto"/>
          <w:left w:val="single" w:sz="4" w:space="4" w:color="auto"/>
          <w:bottom w:val="single" w:sz="4" w:space="1" w:color="auto"/>
          <w:right w:val="single" w:sz="4" w:space="4" w:color="auto"/>
        </w:pBdr>
        <w:rPr>
          <w:b/>
          <w:bCs/>
          <w:sz w:val="28"/>
          <w:szCs w:val="28"/>
        </w:rPr>
      </w:pPr>
      <w:r>
        <w:rPr>
          <w:b/>
          <w:bCs/>
          <w:sz w:val="28"/>
          <w:szCs w:val="28"/>
        </w:rPr>
        <w:t>El PRECIO INCLUYE</w:t>
      </w:r>
    </w:p>
    <w:p w:rsidR="00B25316" w:rsidRPr="00B25316" w:rsidRDefault="00B25316" w:rsidP="00B25316">
      <w:pPr>
        <w:pStyle w:val="Prrafodelista"/>
        <w:numPr>
          <w:ilvl w:val="0"/>
          <w:numId w:val="1"/>
        </w:numPr>
        <w:rPr>
          <w:b/>
          <w:bCs/>
          <w:sz w:val="28"/>
          <w:szCs w:val="28"/>
        </w:rPr>
      </w:pPr>
      <w:r>
        <w:rPr>
          <w:bCs/>
          <w:sz w:val="28"/>
          <w:szCs w:val="28"/>
        </w:rPr>
        <w:t xml:space="preserve">Vuelo en línea regular  </w:t>
      </w:r>
      <w:proofErr w:type="spellStart"/>
      <w:r>
        <w:rPr>
          <w:bCs/>
          <w:sz w:val="28"/>
          <w:szCs w:val="28"/>
        </w:rPr>
        <w:t>cia</w:t>
      </w:r>
      <w:proofErr w:type="spellEnd"/>
      <w:r>
        <w:rPr>
          <w:bCs/>
          <w:sz w:val="28"/>
          <w:szCs w:val="28"/>
        </w:rPr>
        <w:t>.  COLBALT</w:t>
      </w:r>
    </w:p>
    <w:p w:rsidR="00B25316" w:rsidRPr="00B25316" w:rsidRDefault="00B25316" w:rsidP="00B25316">
      <w:pPr>
        <w:pStyle w:val="Prrafodelista"/>
        <w:numPr>
          <w:ilvl w:val="0"/>
          <w:numId w:val="1"/>
        </w:numPr>
        <w:rPr>
          <w:b/>
          <w:bCs/>
          <w:sz w:val="28"/>
          <w:szCs w:val="28"/>
        </w:rPr>
      </w:pPr>
      <w:r>
        <w:rPr>
          <w:bCs/>
          <w:sz w:val="28"/>
          <w:szCs w:val="28"/>
        </w:rPr>
        <w:t>Hoteles seleccionados  o similares</w:t>
      </w:r>
    </w:p>
    <w:p w:rsidR="00B25316" w:rsidRPr="00900699" w:rsidRDefault="00B25316" w:rsidP="00B25316">
      <w:pPr>
        <w:pStyle w:val="Prrafodelista"/>
        <w:numPr>
          <w:ilvl w:val="0"/>
          <w:numId w:val="1"/>
        </w:numPr>
        <w:rPr>
          <w:bCs/>
          <w:sz w:val="28"/>
          <w:szCs w:val="28"/>
        </w:rPr>
      </w:pPr>
      <w:r w:rsidRPr="00900699">
        <w:rPr>
          <w:bCs/>
          <w:sz w:val="28"/>
          <w:szCs w:val="28"/>
        </w:rPr>
        <w:t xml:space="preserve">Pensión completa.  </w:t>
      </w:r>
      <w:r w:rsidR="001B772E" w:rsidRPr="00900699">
        <w:rPr>
          <w:bCs/>
          <w:sz w:val="28"/>
          <w:szCs w:val="28"/>
        </w:rPr>
        <w:t>No incluye bebidas.</w:t>
      </w:r>
    </w:p>
    <w:p w:rsidR="00B25316" w:rsidRPr="00900699" w:rsidRDefault="00B25316" w:rsidP="00B25316">
      <w:pPr>
        <w:pStyle w:val="Prrafodelista"/>
        <w:numPr>
          <w:ilvl w:val="0"/>
          <w:numId w:val="1"/>
        </w:numPr>
        <w:rPr>
          <w:bCs/>
          <w:sz w:val="28"/>
          <w:szCs w:val="28"/>
        </w:rPr>
      </w:pPr>
      <w:r w:rsidRPr="00900699">
        <w:rPr>
          <w:bCs/>
          <w:sz w:val="28"/>
          <w:szCs w:val="28"/>
        </w:rPr>
        <w:t>Guía cor</w:t>
      </w:r>
      <w:r w:rsidR="00106D12">
        <w:rPr>
          <w:bCs/>
          <w:sz w:val="28"/>
          <w:szCs w:val="28"/>
        </w:rPr>
        <w:t>r</w:t>
      </w:r>
      <w:r w:rsidRPr="00900699">
        <w:rPr>
          <w:bCs/>
          <w:sz w:val="28"/>
          <w:szCs w:val="28"/>
        </w:rPr>
        <w:t>eo durante todo el circuito.</w:t>
      </w:r>
      <w:r w:rsidR="00C24D0D" w:rsidRPr="00900699">
        <w:rPr>
          <w:bCs/>
          <w:sz w:val="28"/>
          <w:szCs w:val="28"/>
        </w:rPr>
        <w:t xml:space="preserve"> </w:t>
      </w:r>
    </w:p>
    <w:p w:rsidR="00B25316" w:rsidRPr="00900699" w:rsidRDefault="00B25316" w:rsidP="00B25316">
      <w:pPr>
        <w:pStyle w:val="Prrafodelista"/>
        <w:numPr>
          <w:ilvl w:val="0"/>
          <w:numId w:val="1"/>
        </w:numPr>
        <w:rPr>
          <w:bCs/>
          <w:sz w:val="28"/>
          <w:szCs w:val="28"/>
        </w:rPr>
      </w:pPr>
      <w:r w:rsidRPr="00900699">
        <w:rPr>
          <w:bCs/>
          <w:sz w:val="28"/>
          <w:szCs w:val="28"/>
        </w:rPr>
        <w:t>Entradas a los sitios arqueológicos, museos e iglesias que se visitan</w:t>
      </w:r>
    </w:p>
    <w:p w:rsidR="0015222C" w:rsidRPr="0015222C" w:rsidRDefault="0015222C" w:rsidP="00B25316">
      <w:pPr>
        <w:pStyle w:val="Prrafodelista"/>
        <w:numPr>
          <w:ilvl w:val="0"/>
          <w:numId w:val="1"/>
        </w:numPr>
        <w:rPr>
          <w:b/>
          <w:bCs/>
          <w:sz w:val="28"/>
          <w:szCs w:val="28"/>
        </w:rPr>
      </w:pPr>
      <w:r w:rsidRPr="0015222C">
        <w:rPr>
          <w:sz w:val="28"/>
          <w:szCs w:val="28"/>
        </w:rPr>
        <w:t>Permisos  para</w:t>
      </w:r>
      <w:r w:rsidR="00106D12">
        <w:rPr>
          <w:sz w:val="28"/>
          <w:szCs w:val="28"/>
        </w:rPr>
        <w:t xml:space="preserve"> pasar 2 días a la parte norte</w:t>
      </w:r>
      <w:r w:rsidRPr="0015222C">
        <w:rPr>
          <w:sz w:val="28"/>
          <w:szCs w:val="28"/>
        </w:rPr>
        <w:t xml:space="preserve"> para realizar las visi</w:t>
      </w:r>
      <w:r w:rsidR="00106D12">
        <w:rPr>
          <w:sz w:val="28"/>
          <w:szCs w:val="28"/>
        </w:rPr>
        <w:t xml:space="preserve">tas a </w:t>
      </w:r>
      <w:proofErr w:type="spellStart"/>
      <w:r w:rsidR="00106D12">
        <w:rPr>
          <w:sz w:val="28"/>
          <w:szCs w:val="28"/>
        </w:rPr>
        <w:t>Kyrenia</w:t>
      </w:r>
      <w:proofErr w:type="spellEnd"/>
      <w:r w:rsidR="00106D12">
        <w:rPr>
          <w:sz w:val="28"/>
          <w:szCs w:val="28"/>
        </w:rPr>
        <w:t xml:space="preserve"> , Bella </w:t>
      </w:r>
      <w:proofErr w:type="spellStart"/>
      <w:r w:rsidR="00106D12">
        <w:rPr>
          <w:sz w:val="28"/>
          <w:szCs w:val="28"/>
        </w:rPr>
        <w:t>Pais</w:t>
      </w:r>
      <w:proofErr w:type="spellEnd"/>
      <w:r w:rsidR="00106D12">
        <w:rPr>
          <w:sz w:val="28"/>
          <w:szCs w:val="28"/>
        </w:rPr>
        <w:t xml:space="preserve">, Salamina </w:t>
      </w:r>
      <w:r w:rsidRPr="0015222C">
        <w:rPr>
          <w:sz w:val="28"/>
          <w:szCs w:val="28"/>
        </w:rPr>
        <w:t xml:space="preserve">y </w:t>
      </w:r>
      <w:proofErr w:type="spellStart"/>
      <w:r w:rsidRPr="0015222C">
        <w:rPr>
          <w:sz w:val="28"/>
          <w:szCs w:val="28"/>
        </w:rPr>
        <w:t>Famagusta</w:t>
      </w:r>
      <w:proofErr w:type="spellEnd"/>
    </w:p>
    <w:p w:rsidR="00760FA8" w:rsidRDefault="00B25316" w:rsidP="001B772E">
      <w:pPr>
        <w:pStyle w:val="Prrafodelista"/>
        <w:numPr>
          <w:ilvl w:val="0"/>
          <w:numId w:val="1"/>
        </w:numPr>
        <w:rPr>
          <w:b/>
          <w:bCs/>
          <w:sz w:val="28"/>
          <w:szCs w:val="28"/>
        </w:rPr>
      </w:pPr>
      <w:r>
        <w:rPr>
          <w:b/>
          <w:bCs/>
          <w:sz w:val="28"/>
          <w:szCs w:val="28"/>
        </w:rPr>
        <w:t xml:space="preserve">Seguro de asistencia en viaje y  </w:t>
      </w:r>
      <w:r w:rsidRPr="00900699">
        <w:rPr>
          <w:b/>
          <w:bCs/>
          <w:sz w:val="28"/>
          <w:szCs w:val="28"/>
          <w:u w:val="single"/>
        </w:rPr>
        <w:t>seguro de cancelación</w:t>
      </w:r>
      <w:r>
        <w:rPr>
          <w:b/>
          <w:bCs/>
          <w:sz w:val="28"/>
          <w:szCs w:val="28"/>
        </w:rPr>
        <w:t xml:space="preserve"> </w:t>
      </w:r>
      <w:r w:rsidR="00900699">
        <w:rPr>
          <w:b/>
          <w:bCs/>
          <w:sz w:val="28"/>
          <w:szCs w:val="28"/>
        </w:rPr>
        <w:t xml:space="preserve">   </w:t>
      </w:r>
      <w:r>
        <w:rPr>
          <w:b/>
          <w:bCs/>
          <w:sz w:val="28"/>
          <w:szCs w:val="28"/>
        </w:rPr>
        <w:t>(</w:t>
      </w:r>
      <w:proofErr w:type="spellStart"/>
      <w:r>
        <w:rPr>
          <w:b/>
          <w:bCs/>
          <w:sz w:val="28"/>
          <w:szCs w:val="28"/>
        </w:rPr>
        <w:t>Mafpre</w:t>
      </w:r>
      <w:proofErr w:type="spellEnd"/>
      <w:r>
        <w:rPr>
          <w:b/>
          <w:bCs/>
          <w:sz w:val="28"/>
          <w:szCs w:val="28"/>
        </w:rPr>
        <w:t>)</w:t>
      </w:r>
      <w:bookmarkEnd w:id="1"/>
      <w:bookmarkEnd w:id="2"/>
      <w:bookmarkEnd w:id="3"/>
    </w:p>
    <w:p w:rsidR="00591051" w:rsidRPr="00591051" w:rsidRDefault="00591051" w:rsidP="00AE0B6D">
      <w:pPr>
        <w:pStyle w:val="Prrafodelista"/>
        <w:rPr>
          <w:b/>
          <w:bCs/>
          <w:sz w:val="28"/>
          <w:szCs w:val="28"/>
        </w:rPr>
      </w:pPr>
    </w:p>
    <w:p w:rsidR="001B772E" w:rsidRPr="00760FA8" w:rsidRDefault="00760FA8" w:rsidP="001B772E">
      <w:pPr>
        <w:rPr>
          <w:bCs/>
          <w:sz w:val="28"/>
          <w:szCs w:val="28"/>
        </w:rPr>
      </w:pPr>
      <w:r>
        <w:rPr>
          <w:bCs/>
          <w:sz w:val="28"/>
          <w:szCs w:val="28"/>
        </w:rPr>
        <w:t>El viaje será guiado por el Prof. Jesús de la Villa, Presidente de la SEEC.</w:t>
      </w:r>
    </w:p>
    <w:p w:rsidR="001B772E" w:rsidRDefault="001B772E" w:rsidP="001B772E">
      <w:pPr>
        <w:rPr>
          <w:b/>
          <w:bCs/>
          <w:sz w:val="28"/>
          <w:szCs w:val="28"/>
        </w:rPr>
      </w:pPr>
    </w:p>
    <w:p w:rsidR="001B772E" w:rsidRDefault="001B772E" w:rsidP="001B772E">
      <w:pPr>
        <w:rPr>
          <w:b/>
          <w:bCs/>
          <w:sz w:val="28"/>
          <w:szCs w:val="28"/>
        </w:rPr>
      </w:pPr>
    </w:p>
    <w:p w:rsidR="001B772E" w:rsidRDefault="001B772E" w:rsidP="001B772E">
      <w:pPr>
        <w:rPr>
          <w:b/>
          <w:bCs/>
          <w:sz w:val="28"/>
          <w:szCs w:val="28"/>
        </w:rPr>
      </w:pPr>
    </w:p>
    <w:p w:rsidR="001B772E" w:rsidRDefault="001B772E" w:rsidP="001B772E">
      <w:pPr>
        <w:rPr>
          <w:b/>
          <w:bCs/>
          <w:sz w:val="28"/>
          <w:szCs w:val="28"/>
        </w:rPr>
      </w:pPr>
    </w:p>
    <w:p w:rsidR="001B772E" w:rsidRPr="001B772E" w:rsidRDefault="001B772E" w:rsidP="001B772E">
      <w:pPr>
        <w:rPr>
          <w:b/>
          <w:bCs/>
          <w:sz w:val="28"/>
          <w:szCs w:val="28"/>
        </w:rPr>
      </w:pPr>
    </w:p>
    <w:p w:rsidR="00AF56A2" w:rsidRPr="00AF56A2" w:rsidRDefault="00AF56A2" w:rsidP="00AF56A2">
      <w:pPr>
        <w:autoSpaceDE w:val="0"/>
        <w:autoSpaceDN w:val="0"/>
        <w:adjustRightInd w:val="0"/>
        <w:spacing w:after="0" w:line="240" w:lineRule="auto"/>
        <w:rPr>
          <w:rFonts w:ascii="Comic Sans MS" w:eastAsia="Times New Roman" w:hAnsi="Comic Sans MS" w:cs="Times-Roman"/>
          <w:lang w:val="es-ES_tradnl" w:eastAsia="es-ES"/>
        </w:rPr>
      </w:pPr>
      <w:r w:rsidRPr="00AF56A2">
        <w:rPr>
          <w:rFonts w:ascii="Comic Sans MS" w:eastAsia="Times New Roman" w:hAnsi="Comic Sans MS" w:cs="Times-Roman"/>
          <w:sz w:val="20"/>
          <w:szCs w:val="20"/>
          <w:lang w:val="es-ES_tradnl" w:eastAsia="es-ES"/>
        </w:rPr>
        <w:t>Los socios interesados,  deberán enviar rellenos los datos de reserva</w:t>
      </w:r>
      <w:r w:rsidR="00867430">
        <w:rPr>
          <w:rFonts w:ascii="Comic Sans MS" w:eastAsia="Times New Roman" w:hAnsi="Comic Sans MS" w:cs="Times-Roman"/>
          <w:sz w:val="20"/>
          <w:szCs w:val="20"/>
          <w:lang w:val="es-ES_tradnl" w:eastAsia="es-ES"/>
        </w:rPr>
        <w:t xml:space="preserve"> antes del </w:t>
      </w:r>
      <w:r w:rsidR="00867430" w:rsidRPr="00867430">
        <w:rPr>
          <w:rFonts w:ascii="Comic Sans MS" w:eastAsia="Times New Roman" w:hAnsi="Comic Sans MS" w:cs="Times-Roman"/>
          <w:b/>
          <w:sz w:val="20"/>
          <w:szCs w:val="20"/>
          <w:lang w:val="es-ES_tradnl" w:eastAsia="es-ES"/>
        </w:rPr>
        <w:t>15 MAY</w:t>
      </w:r>
      <w:r w:rsidR="00867430">
        <w:rPr>
          <w:rFonts w:ascii="Comic Sans MS" w:eastAsia="Times New Roman" w:hAnsi="Comic Sans MS" w:cs="Times-Roman"/>
          <w:sz w:val="20"/>
          <w:szCs w:val="20"/>
          <w:lang w:val="es-ES_tradnl" w:eastAsia="es-ES"/>
        </w:rPr>
        <w:t>.</w:t>
      </w:r>
      <w:r w:rsidRPr="00AF56A2">
        <w:rPr>
          <w:rFonts w:ascii="Comic Sans MS" w:eastAsia="Times New Roman" w:hAnsi="Comic Sans MS" w:cs="Times-Roman"/>
          <w:sz w:val="20"/>
          <w:szCs w:val="20"/>
          <w:lang w:val="es-ES_tradnl" w:eastAsia="es-ES"/>
        </w:rPr>
        <w:t xml:space="preserve"> </w:t>
      </w:r>
      <w:proofErr w:type="gramStart"/>
      <w:r w:rsidRPr="00AF56A2">
        <w:rPr>
          <w:rFonts w:ascii="Comic Sans MS" w:eastAsia="Times New Roman" w:hAnsi="Comic Sans MS" w:cs="Times-Roman"/>
          <w:sz w:val="20"/>
          <w:szCs w:val="20"/>
          <w:lang w:val="es-ES_tradnl" w:eastAsia="es-ES"/>
        </w:rPr>
        <w:t>a</w:t>
      </w:r>
      <w:proofErr w:type="gramEnd"/>
      <w:r w:rsidRPr="00AF56A2">
        <w:rPr>
          <w:rFonts w:ascii="Comic Sans MS" w:eastAsia="Times New Roman" w:hAnsi="Comic Sans MS" w:cs="Times-Roman"/>
          <w:sz w:val="20"/>
          <w:szCs w:val="20"/>
          <w:lang w:val="es-ES_tradnl" w:eastAsia="es-ES"/>
        </w:rPr>
        <w:t xml:space="preserve"> :</w:t>
      </w:r>
    </w:p>
    <w:p w:rsidR="00AF56A2" w:rsidRPr="00AF56A2" w:rsidRDefault="00AF56A2" w:rsidP="00AF56A2">
      <w:pPr>
        <w:autoSpaceDE w:val="0"/>
        <w:autoSpaceDN w:val="0"/>
        <w:adjustRightInd w:val="0"/>
        <w:spacing w:after="0" w:line="240" w:lineRule="auto"/>
        <w:rPr>
          <w:rFonts w:ascii="Comic Sans MS" w:eastAsia="Times New Roman" w:hAnsi="Comic Sans MS" w:cs="Times-Roman"/>
          <w:b/>
          <w:sz w:val="20"/>
          <w:szCs w:val="20"/>
          <w:lang w:val="es-ES_tradnl" w:eastAsia="es-ES"/>
        </w:rPr>
      </w:pPr>
      <w:r>
        <w:rPr>
          <w:rFonts w:ascii="Comic Sans MS" w:eastAsia="Times New Roman" w:hAnsi="Comic Sans MS" w:cs="Times-Roman"/>
          <w:b/>
          <w:sz w:val="20"/>
          <w:szCs w:val="20"/>
          <w:highlight w:val="yellow"/>
          <w:lang w:val="es-ES_tradnl" w:eastAsia="es-ES"/>
        </w:rPr>
        <w:t xml:space="preserve">   </w:t>
      </w:r>
      <w:r w:rsidRPr="00AF56A2">
        <w:rPr>
          <w:rFonts w:ascii="Comic Sans MS" w:eastAsia="Times New Roman" w:hAnsi="Comic Sans MS" w:cs="Times-Roman"/>
          <w:b/>
          <w:sz w:val="20"/>
          <w:szCs w:val="20"/>
          <w:highlight w:val="yellow"/>
          <w:lang w:val="es-ES_tradnl" w:eastAsia="es-ES"/>
        </w:rPr>
        <w:t xml:space="preserve">VIAJES COQUE  </w:t>
      </w:r>
      <w:r w:rsidRPr="00AF56A2">
        <w:rPr>
          <w:rFonts w:ascii="Comic Sans MS" w:eastAsia="Times New Roman" w:hAnsi="Comic Sans MS" w:cs="Times-Roman"/>
          <w:sz w:val="20"/>
          <w:szCs w:val="20"/>
          <w:highlight w:val="yellow"/>
          <w:lang w:val="es-ES_tradnl" w:eastAsia="es-ES"/>
        </w:rPr>
        <w:t xml:space="preserve">por  transferencia de </w:t>
      </w:r>
      <w:r w:rsidRPr="00AF56A2">
        <w:rPr>
          <w:rFonts w:ascii="Comic Sans MS" w:eastAsia="Times New Roman" w:hAnsi="Comic Sans MS" w:cs="Times-Roman"/>
          <w:b/>
          <w:sz w:val="20"/>
          <w:szCs w:val="20"/>
          <w:highlight w:val="yellow"/>
          <w:u w:val="single"/>
          <w:lang w:val="es-ES_tradnl" w:eastAsia="es-ES"/>
        </w:rPr>
        <w:t>750,00  euros</w:t>
      </w:r>
      <w:r w:rsidRPr="00AF56A2">
        <w:rPr>
          <w:rFonts w:ascii="Comic Sans MS" w:eastAsia="Times New Roman" w:hAnsi="Comic Sans MS" w:cs="Times-Roman"/>
          <w:sz w:val="20"/>
          <w:szCs w:val="20"/>
          <w:highlight w:val="yellow"/>
          <w:lang w:val="es-ES_tradnl" w:eastAsia="es-ES"/>
        </w:rPr>
        <w:t xml:space="preserve"> por</w:t>
      </w:r>
      <w:r w:rsidR="00900699">
        <w:rPr>
          <w:rFonts w:ascii="Comic Sans MS" w:eastAsia="Times New Roman" w:hAnsi="Comic Sans MS" w:cs="Times-Roman"/>
          <w:sz w:val="20"/>
          <w:szCs w:val="20"/>
          <w:highlight w:val="yellow"/>
          <w:lang w:val="es-ES_tradnl" w:eastAsia="es-ES"/>
        </w:rPr>
        <w:t xml:space="preserve"> persona, </w:t>
      </w:r>
      <w:r w:rsidRPr="00AF56A2">
        <w:rPr>
          <w:rFonts w:ascii="Comic Sans MS" w:eastAsia="Times New Roman" w:hAnsi="Comic Sans MS" w:cs="Times-Roman"/>
          <w:sz w:val="20"/>
          <w:szCs w:val="20"/>
          <w:highlight w:val="yellow"/>
          <w:lang w:val="es-ES_tradnl" w:eastAsia="es-ES"/>
        </w:rPr>
        <w:t xml:space="preserve"> a nombre de:</w:t>
      </w:r>
    </w:p>
    <w:p w:rsidR="00AF56A2" w:rsidRPr="00AF56A2" w:rsidRDefault="00AF56A2" w:rsidP="00AF56A2">
      <w:pPr>
        <w:autoSpaceDE w:val="0"/>
        <w:autoSpaceDN w:val="0"/>
        <w:adjustRightInd w:val="0"/>
        <w:spacing w:after="0" w:line="240" w:lineRule="auto"/>
        <w:rPr>
          <w:rFonts w:ascii="Comic Sans MS" w:eastAsia="Times New Roman" w:hAnsi="Comic Sans MS" w:cs="Times-Roman"/>
          <w:b/>
          <w:sz w:val="20"/>
          <w:szCs w:val="20"/>
          <w:lang w:val="es-ES_tradnl" w:eastAsia="es-ES"/>
        </w:rPr>
      </w:pPr>
    </w:p>
    <w:p w:rsidR="00AF56A2" w:rsidRPr="00900699" w:rsidRDefault="00AF56A2" w:rsidP="00AF56A2">
      <w:pPr>
        <w:autoSpaceDE w:val="0"/>
        <w:autoSpaceDN w:val="0"/>
        <w:adjustRightInd w:val="0"/>
        <w:spacing w:after="0" w:line="240" w:lineRule="auto"/>
        <w:rPr>
          <w:rFonts w:ascii="Comic Sans MS" w:eastAsia="Times New Roman" w:hAnsi="Comic Sans MS" w:cs="Times-Roman"/>
          <w:b/>
          <w:sz w:val="32"/>
          <w:szCs w:val="32"/>
          <w:lang w:val="es-ES_tradnl" w:eastAsia="es-ES"/>
        </w:rPr>
      </w:pPr>
      <w:r w:rsidRPr="00AF56A2">
        <w:rPr>
          <w:rFonts w:ascii="Comic Sans MS" w:eastAsia="Times New Roman" w:hAnsi="Comic Sans MS" w:cs="Times-Roman"/>
          <w:b/>
          <w:sz w:val="20"/>
          <w:szCs w:val="20"/>
          <w:lang w:val="es-ES_tradnl" w:eastAsia="es-ES"/>
        </w:rPr>
        <w:t xml:space="preserve">         </w:t>
      </w:r>
      <w:r w:rsidR="00900699">
        <w:rPr>
          <w:rFonts w:ascii="Comic Sans MS" w:eastAsia="Times New Roman" w:hAnsi="Comic Sans MS" w:cs="Times-Roman"/>
          <w:b/>
          <w:sz w:val="20"/>
          <w:szCs w:val="20"/>
          <w:lang w:val="es-ES_tradnl" w:eastAsia="es-ES"/>
        </w:rPr>
        <w:t xml:space="preserve">                   </w:t>
      </w:r>
      <w:r w:rsidRPr="00900699">
        <w:rPr>
          <w:rFonts w:ascii="Comic Sans MS" w:eastAsia="Times New Roman" w:hAnsi="Comic Sans MS" w:cs="Times-Roman"/>
          <w:b/>
          <w:sz w:val="32"/>
          <w:szCs w:val="32"/>
          <w:lang w:val="es-ES_tradnl" w:eastAsia="es-ES"/>
        </w:rPr>
        <w:t xml:space="preserve">VIAJES COQUE S. L. </w:t>
      </w:r>
    </w:p>
    <w:p w:rsidR="00AF56A2" w:rsidRPr="00AF56A2" w:rsidRDefault="00AF56A2" w:rsidP="00AF56A2">
      <w:pPr>
        <w:autoSpaceDE w:val="0"/>
        <w:autoSpaceDN w:val="0"/>
        <w:adjustRightInd w:val="0"/>
        <w:spacing w:after="0" w:line="240" w:lineRule="auto"/>
        <w:rPr>
          <w:rFonts w:ascii="Comic Sans MS" w:eastAsia="Times New Roman" w:hAnsi="Comic Sans MS" w:cs="Times-Roman"/>
          <w:sz w:val="20"/>
          <w:szCs w:val="20"/>
          <w:lang w:val="es-ES_tradnl" w:eastAsia="es-ES"/>
        </w:rPr>
      </w:pPr>
      <w:r w:rsidRPr="00AF56A2">
        <w:rPr>
          <w:rFonts w:ascii="Comic Sans MS" w:eastAsia="Times New Roman" w:hAnsi="Comic Sans MS" w:cs="Times-Roman"/>
          <w:sz w:val="20"/>
          <w:szCs w:val="20"/>
          <w:lang w:val="es-ES_tradnl" w:eastAsia="es-ES"/>
        </w:rPr>
        <w:t xml:space="preserve">     c/c La Caixa        </w:t>
      </w:r>
      <w:r w:rsidRPr="00AF56A2">
        <w:rPr>
          <w:rFonts w:ascii="Comic Sans MS" w:eastAsia="Times New Roman" w:hAnsi="Comic Sans MS" w:cs="Times-Roman"/>
          <w:sz w:val="32"/>
          <w:szCs w:val="32"/>
          <w:lang w:val="es-ES_tradnl" w:eastAsia="es-ES"/>
        </w:rPr>
        <w:t>ES80 2100 2219 5102 0009 2427</w:t>
      </w:r>
    </w:p>
    <w:p w:rsidR="00AF56A2" w:rsidRPr="00AF56A2" w:rsidRDefault="00AF56A2" w:rsidP="00AF56A2">
      <w:pPr>
        <w:autoSpaceDE w:val="0"/>
        <w:autoSpaceDN w:val="0"/>
        <w:adjustRightInd w:val="0"/>
        <w:spacing w:after="0" w:line="240" w:lineRule="auto"/>
        <w:ind w:left="1416" w:firstLine="708"/>
        <w:rPr>
          <w:rFonts w:ascii="Comic Sans MS" w:eastAsia="Times New Roman" w:hAnsi="Comic Sans MS" w:cs="Times-Roman"/>
          <w:b/>
          <w:sz w:val="20"/>
          <w:szCs w:val="20"/>
          <w:u w:val="single"/>
          <w:lang w:val="es-ES_tradnl" w:eastAsia="es-ES"/>
        </w:rPr>
      </w:pPr>
      <w:r w:rsidRPr="00AF56A2">
        <w:rPr>
          <w:rFonts w:ascii="Comic Sans MS" w:eastAsia="Times New Roman" w:hAnsi="Comic Sans MS" w:cs="Times-Roman"/>
          <w:sz w:val="20"/>
          <w:szCs w:val="20"/>
          <w:lang w:val="es-ES_tradnl" w:eastAsia="es-ES"/>
        </w:rPr>
        <w:t xml:space="preserve">          </w:t>
      </w:r>
      <w:r w:rsidRPr="00AF56A2">
        <w:rPr>
          <w:rFonts w:ascii="Comic Sans MS" w:eastAsia="Times New Roman" w:hAnsi="Comic Sans MS" w:cs="Times-Roman"/>
          <w:b/>
          <w:sz w:val="20"/>
          <w:szCs w:val="20"/>
          <w:u w:val="single"/>
          <w:lang w:val="es-ES_tradnl" w:eastAsia="es-ES"/>
        </w:rPr>
        <w:tab/>
      </w:r>
    </w:p>
    <w:p w:rsidR="00AF56A2" w:rsidRPr="00AF56A2" w:rsidRDefault="00AF56A2" w:rsidP="00AF56A2">
      <w:pPr>
        <w:autoSpaceDE w:val="0"/>
        <w:autoSpaceDN w:val="0"/>
        <w:adjustRightInd w:val="0"/>
        <w:spacing w:after="0" w:line="240" w:lineRule="auto"/>
        <w:jc w:val="both"/>
        <w:rPr>
          <w:rFonts w:ascii="Comic Sans MS" w:eastAsia="Times New Roman" w:hAnsi="Comic Sans MS" w:cs="Times-Roman"/>
          <w:sz w:val="20"/>
          <w:szCs w:val="20"/>
          <w:lang w:val="es-ES_tradnl" w:eastAsia="es-ES"/>
        </w:rPr>
      </w:pPr>
      <w:r w:rsidRPr="00AF56A2">
        <w:rPr>
          <w:rFonts w:ascii="Comic Sans MS" w:eastAsia="Times New Roman" w:hAnsi="Comic Sans MS" w:cs="Times-Roman"/>
          <w:sz w:val="20"/>
          <w:szCs w:val="20"/>
          <w:lang w:val="es-ES_tradnl" w:eastAsia="es-ES"/>
        </w:rPr>
        <w:t xml:space="preserve">         </w:t>
      </w:r>
      <w:r w:rsidRPr="00AF56A2">
        <w:rPr>
          <w:rFonts w:ascii="Comic Sans MS" w:eastAsia="Times New Roman" w:hAnsi="Comic Sans MS" w:cs="Times-Roman"/>
          <w:sz w:val="20"/>
          <w:szCs w:val="20"/>
          <w:lang w:val="es-ES_tradnl" w:eastAsia="es-ES"/>
        </w:rPr>
        <w:tab/>
      </w:r>
      <w:r w:rsidRPr="00AF56A2">
        <w:rPr>
          <w:rFonts w:ascii="Comic Sans MS" w:eastAsia="Times New Roman" w:hAnsi="Comic Sans MS" w:cs="Times-Roman"/>
          <w:sz w:val="20"/>
          <w:szCs w:val="20"/>
          <w:lang w:val="es-ES_tradnl" w:eastAsia="es-ES"/>
        </w:rPr>
        <w:tab/>
        <w:t xml:space="preserve">El importe restante se abonará. La semana </w:t>
      </w:r>
      <w:r w:rsidRPr="00AF56A2">
        <w:rPr>
          <w:rFonts w:ascii="Comic Sans MS" w:eastAsia="Times New Roman" w:hAnsi="Comic Sans MS" w:cs="Times-Roman"/>
          <w:b/>
          <w:sz w:val="20"/>
          <w:szCs w:val="20"/>
          <w:lang w:val="es-ES_tradnl" w:eastAsia="es-ES"/>
        </w:rPr>
        <w:t xml:space="preserve">del </w:t>
      </w:r>
      <w:r>
        <w:rPr>
          <w:rFonts w:ascii="Comic Sans MS" w:eastAsia="Times New Roman" w:hAnsi="Comic Sans MS" w:cs="Times-Roman"/>
          <w:b/>
          <w:sz w:val="20"/>
          <w:szCs w:val="20"/>
          <w:lang w:val="es-ES_tradnl" w:eastAsia="es-ES"/>
        </w:rPr>
        <w:t>18 – 22 JUN.18</w:t>
      </w:r>
    </w:p>
    <w:p w:rsidR="00AF56A2" w:rsidRDefault="00AF56A2" w:rsidP="00AF56A2">
      <w:pPr>
        <w:autoSpaceDE w:val="0"/>
        <w:autoSpaceDN w:val="0"/>
        <w:adjustRightInd w:val="0"/>
        <w:spacing w:after="0" w:line="240" w:lineRule="auto"/>
        <w:jc w:val="center"/>
        <w:rPr>
          <w:rFonts w:ascii="Comic Sans MS" w:eastAsia="Times New Roman" w:hAnsi="Comic Sans MS" w:cs="Times-Roman"/>
          <w:color w:val="0000FF"/>
          <w:sz w:val="20"/>
          <w:szCs w:val="20"/>
          <w:u w:val="single"/>
          <w:lang w:val="es-ES_tradnl" w:eastAsia="es-ES"/>
        </w:rPr>
      </w:pPr>
      <w:r w:rsidRPr="00AF56A2">
        <w:rPr>
          <w:rFonts w:ascii="Comic Sans MS" w:eastAsia="Times New Roman" w:hAnsi="Comic Sans MS" w:cs="Times-Roman"/>
          <w:sz w:val="20"/>
          <w:szCs w:val="20"/>
          <w:lang w:val="es-ES_tradnl" w:eastAsia="es-ES"/>
        </w:rPr>
        <w:t xml:space="preserve">El orden de participación, caso de que haya más solicitudes que plazas, será la  fecha   de entrega de la reserva enviadas  por </w:t>
      </w:r>
      <w:proofErr w:type="spellStart"/>
      <w:r w:rsidRPr="00AF56A2">
        <w:rPr>
          <w:rFonts w:ascii="Comic Sans MS" w:eastAsia="Times New Roman" w:hAnsi="Comic Sans MS" w:cs="Times-Roman"/>
          <w:sz w:val="20"/>
          <w:szCs w:val="20"/>
          <w:lang w:val="es-ES_tradnl" w:eastAsia="es-ES"/>
        </w:rPr>
        <w:t>E.Mail</w:t>
      </w:r>
      <w:proofErr w:type="spellEnd"/>
      <w:r w:rsidRPr="00AF56A2">
        <w:rPr>
          <w:rFonts w:ascii="Comic Sans MS" w:eastAsia="Times New Roman" w:hAnsi="Comic Sans MS" w:cs="Times-Roman"/>
          <w:sz w:val="20"/>
          <w:szCs w:val="20"/>
          <w:lang w:val="es-ES_tradnl" w:eastAsia="es-ES"/>
        </w:rPr>
        <w:t xml:space="preserve"> a:                                                  </w:t>
      </w:r>
      <w:hyperlink r:id="rId25" w:history="1">
        <w:r w:rsidRPr="00AF56A2">
          <w:rPr>
            <w:rFonts w:ascii="Comic Sans MS" w:eastAsia="Times New Roman" w:hAnsi="Comic Sans MS" w:cs="Times-Roman"/>
            <w:color w:val="0000FF"/>
            <w:sz w:val="20"/>
            <w:szCs w:val="20"/>
            <w:u w:val="single"/>
            <w:lang w:val="es-ES_tradnl" w:eastAsia="es-ES"/>
          </w:rPr>
          <w:t>agustin@viajescoque.com</w:t>
        </w:r>
      </w:hyperlink>
    </w:p>
    <w:p w:rsidR="00900699" w:rsidRDefault="00900699" w:rsidP="00AF56A2">
      <w:pPr>
        <w:autoSpaceDE w:val="0"/>
        <w:autoSpaceDN w:val="0"/>
        <w:adjustRightInd w:val="0"/>
        <w:spacing w:after="0" w:line="240" w:lineRule="auto"/>
        <w:jc w:val="center"/>
        <w:rPr>
          <w:rFonts w:ascii="Comic Sans MS" w:eastAsia="Times New Roman" w:hAnsi="Comic Sans MS" w:cs="Times-Roman"/>
          <w:color w:val="0000FF"/>
          <w:sz w:val="20"/>
          <w:szCs w:val="20"/>
          <w:u w:val="single"/>
          <w:lang w:val="es-ES_tradnl" w:eastAsia="es-ES"/>
        </w:rPr>
      </w:pPr>
    </w:p>
    <w:p w:rsidR="00900699" w:rsidRDefault="00900699" w:rsidP="00AF56A2">
      <w:pPr>
        <w:autoSpaceDE w:val="0"/>
        <w:autoSpaceDN w:val="0"/>
        <w:adjustRightInd w:val="0"/>
        <w:spacing w:after="0" w:line="240" w:lineRule="auto"/>
        <w:jc w:val="center"/>
        <w:rPr>
          <w:rFonts w:ascii="Comic Sans MS" w:eastAsia="Times New Roman" w:hAnsi="Comic Sans MS" w:cs="Times-Roman"/>
          <w:color w:val="0000FF"/>
          <w:sz w:val="20"/>
          <w:szCs w:val="20"/>
          <w:u w:val="single"/>
          <w:lang w:val="es-ES_tradnl" w:eastAsia="es-ES"/>
        </w:rPr>
      </w:pPr>
    </w:p>
    <w:p w:rsidR="00900699" w:rsidRDefault="00900699" w:rsidP="00AF56A2">
      <w:pPr>
        <w:autoSpaceDE w:val="0"/>
        <w:autoSpaceDN w:val="0"/>
        <w:adjustRightInd w:val="0"/>
        <w:spacing w:after="0" w:line="240" w:lineRule="auto"/>
        <w:jc w:val="center"/>
        <w:rPr>
          <w:rFonts w:ascii="Comic Sans MS" w:eastAsia="Times New Roman" w:hAnsi="Comic Sans MS" w:cs="Times-Roman"/>
          <w:color w:val="0000FF"/>
          <w:sz w:val="20"/>
          <w:szCs w:val="20"/>
          <w:u w:val="single"/>
          <w:lang w:val="es-ES_tradnl" w:eastAsia="es-ES"/>
        </w:rPr>
      </w:pPr>
    </w:p>
    <w:p w:rsidR="00867430" w:rsidRPr="00AF56A2" w:rsidRDefault="00867430" w:rsidP="00AF56A2">
      <w:pPr>
        <w:autoSpaceDE w:val="0"/>
        <w:autoSpaceDN w:val="0"/>
        <w:adjustRightInd w:val="0"/>
        <w:spacing w:after="0" w:line="240" w:lineRule="auto"/>
        <w:jc w:val="center"/>
        <w:rPr>
          <w:rFonts w:ascii="Comic Sans MS" w:eastAsia="Times New Roman" w:hAnsi="Comic Sans MS" w:cs="Times-Roman"/>
          <w:sz w:val="20"/>
          <w:szCs w:val="20"/>
          <w:lang w:val="es-ES_tradnl" w:eastAsia="es-ES"/>
        </w:rPr>
      </w:pPr>
    </w:p>
    <w:p w:rsidR="00AF56A2" w:rsidRPr="00AF56A2" w:rsidRDefault="00AF56A2" w:rsidP="00AF56A2">
      <w:pPr>
        <w:autoSpaceDE w:val="0"/>
        <w:autoSpaceDN w:val="0"/>
        <w:adjustRightInd w:val="0"/>
        <w:spacing w:after="0" w:line="240" w:lineRule="auto"/>
        <w:rPr>
          <w:rFonts w:ascii="Times-Roman" w:eastAsia="Times New Roman" w:hAnsi="Times-Roman" w:cs="Times-Roman"/>
          <w:b/>
          <w:sz w:val="28"/>
          <w:szCs w:val="28"/>
          <w:lang w:val="es-ES_tradnl" w:eastAsia="es-ES"/>
        </w:rPr>
      </w:pPr>
      <w:r w:rsidRPr="00AF56A2">
        <w:rPr>
          <w:rFonts w:ascii="Times-Roman" w:eastAsia="Times New Roman" w:hAnsi="Times-Roman" w:cs="Times-Roman"/>
          <w:b/>
          <w:sz w:val="28"/>
          <w:szCs w:val="28"/>
          <w:lang w:val="es-ES_tradnl" w:eastAsia="es-ES"/>
        </w:rPr>
        <w:t xml:space="preserve">       </w:t>
      </w:r>
      <w:r w:rsidRPr="00AF56A2">
        <w:rPr>
          <w:rFonts w:ascii="Times-Roman" w:eastAsia="Times New Roman" w:hAnsi="Times-Roman" w:cs="Times-Roman"/>
          <w:b/>
          <w:sz w:val="28"/>
          <w:szCs w:val="28"/>
          <w:bdr w:val="single" w:sz="4" w:space="0" w:color="auto" w:frame="1"/>
          <w:lang w:val="es-ES_tradnl" w:eastAsia="es-ES"/>
        </w:rPr>
        <w:t xml:space="preserve">DATOS DE RESERVA </w:t>
      </w:r>
    </w:p>
    <w:p w:rsidR="00AF56A2" w:rsidRPr="00AF56A2" w:rsidRDefault="00AF56A2" w:rsidP="00AF56A2">
      <w:pPr>
        <w:autoSpaceDE w:val="0"/>
        <w:autoSpaceDN w:val="0"/>
        <w:adjustRightInd w:val="0"/>
        <w:spacing w:after="0" w:line="240" w:lineRule="auto"/>
        <w:rPr>
          <w:rFonts w:ascii="Times-Roman" w:eastAsia="Times New Roman" w:hAnsi="Times-Roman" w:cs="Times-Roman"/>
          <w:b/>
          <w:sz w:val="28"/>
          <w:szCs w:val="28"/>
          <w:lang w:val="es-ES_tradnl" w:eastAsia="es-ES"/>
        </w:rPr>
      </w:pP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NOMBRE:……………………………………………….........</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APELLIDOS:………………………………………………………………</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ab/>
      </w:r>
      <w:r w:rsidRPr="00AF56A2">
        <w:rPr>
          <w:rFonts w:ascii="Times-Roman" w:eastAsia="Times New Roman" w:hAnsi="Times-Roman" w:cs="Times-Roman"/>
          <w:sz w:val="28"/>
          <w:szCs w:val="28"/>
          <w:lang w:val="es-ES_tradnl" w:eastAsia="es-ES"/>
        </w:rPr>
        <w:tab/>
      </w:r>
      <w:r w:rsidR="00867430" w:rsidRPr="00867430">
        <w:rPr>
          <w:rFonts w:ascii="Times-Roman" w:eastAsia="Times New Roman" w:hAnsi="Times-Roman" w:cs="Times-Roman"/>
          <w:sz w:val="28"/>
          <w:szCs w:val="28"/>
          <w:lang w:val="es-ES_tradnl" w:eastAsia="es-ES"/>
        </w:rPr>
        <w:t>Nº DNI</w:t>
      </w:r>
      <w:r w:rsidRPr="00867430">
        <w:rPr>
          <w:rFonts w:ascii="Times-Roman" w:eastAsia="Times New Roman" w:hAnsi="Times-Roman" w:cs="Times-Roman"/>
          <w:sz w:val="28"/>
          <w:szCs w:val="28"/>
          <w:lang w:val="es-ES_tradnl" w:eastAsia="es-ES"/>
        </w:rPr>
        <w:t>.</w:t>
      </w:r>
      <w:r w:rsidRPr="00AF56A2">
        <w:rPr>
          <w:rFonts w:ascii="Times-Roman" w:eastAsia="Times New Roman" w:hAnsi="Times-Roman" w:cs="Times-Roman"/>
          <w:sz w:val="28"/>
          <w:szCs w:val="28"/>
          <w:lang w:val="es-ES_tradnl" w:eastAsia="es-ES"/>
        </w:rPr>
        <w:t xml:space="preserve">   …………………………………..</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DIR</w:t>
      </w:r>
      <w:r w:rsidR="00900699">
        <w:rPr>
          <w:rFonts w:ascii="Times-Roman" w:eastAsia="Times New Roman" w:hAnsi="Times-Roman" w:cs="Times-Roman"/>
          <w:sz w:val="28"/>
          <w:szCs w:val="28"/>
          <w:lang w:val="es-ES_tradnl" w:eastAsia="es-ES"/>
        </w:rPr>
        <w:t>ECCIÓN:……………………………………………………………..</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 xml:space="preserve">CÓDIGO </w:t>
      </w:r>
      <w:proofErr w:type="gramStart"/>
      <w:r w:rsidRPr="00AF56A2">
        <w:rPr>
          <w:rFonts w:ascii="Times-Roman" w:eastAsia="Times New Roman" w:hAnsi="Times-Roman" w:cs="Times-Roman"/>
          <w:sz w:val="28"/>
          <w:szCs w:val="28"/>
          <w:lang w:val="es-ES_tradnl" w:eastAsia="es-ES"/>
        </w:rPr>
        <w:t>POSTAL …</w:t>
      </w:r>
      <w:proofErr w:type="gramEnd"/>
      <w:r w:rsidRPr="00AF56A2">
        <w:rPr>
          <w:rFonts w:ascii="Times-Roman" w:eastAsia="Times New Roman" w:hAnsi="Times-Roman" w:cs="Times-Roman"/>
          <w:sz w:val="28"/>
          <w:szCs w:val="28"/>
          <w:lang w:val="es-ES_tradnl" w:eastAsia="es-ES"/>
        </w:rPr>
        <w:t>…………… POBLACIÓN………………………………</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proofErr w:type="gramStart"/>
      <w:r w:rsidRPr="00AF56A2">
        <w:rPr>
          <w:rFonts w:ascii="Times-Roman" w:eastAsia="Times New Roman" w:hAnsi="Times-Roman" w:cs="Times-Roman"/>
          <w:sz w:val="28"/>
          <w:szCs w:val="28"/>
          <w:lang w:val="es-ES_tradnl" w:eastAsia="es-ES"/>
        </w:rPr>
        <w:t>PROVINCIA …</w:t>
      </w:r>
      <w:proofErr w:type="gramEnd"/>
      <w:r w:rsidRPr="00AF56A2">
        <w:rPr>
          <w:rFonts w:ascii="Times-Roman" w:eastAsia="Times New Roman" w:hAnsi="Times-Roman" w:cs="Times-Roman"/>
          <w:sz w:val="28"/>
          <w:szCs w:val="28"/>
          <w:lang w:val="es-ES_tradnl" w:eastAsia="es-ES"/>
        </w:rPr>
        <w:t>……………………………………………………………………</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TELÉFONOS DE CONTACTO:…………………………………………………..</w:t>
      </w:r>
    </w:p>
    <w:p w:rsidR="00AF56A2" w:rsidRPr="00AF56A2" w:rsidRDefault="00AF56A2" w:rsidP="00AF56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HABITACIÓN    (  ) DOBLE;       (  ) INDIVIDUAL</w:t>
      </w:r>
    </w:p>
    <w:p w:rsidR="00AF56A2" w:rsidRPr="00AF56A2" w:rsidRDefault="00AF56A2" w:rsidP="00AF56A2">
      <w:pPr>
        <w:pBdr>
          <w:top w:val="single" w:sz="4" w:space="1" w:color="auto"/>
          <w:left w:val="single" w:sz="4" w:space="4" w:color="auto"/>
          <w:bottom w:val="single" w:sz="4" w:space="1" w:color="auto"/>
          <w:right w:val="single" w:sz="4" w:space="4" w:color="auto"/>
        </w:pBdr>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 xml:space="preserve">                                 SOCIO:      (SI)                    (NO</w:t>
      </w:r>
      <w:r>
        <w:rPr>
          <w:rFonts w:ascii="Times-Roman" w:eastAsia="Times New Roman" w:hAnsi="Times-Roman" w:cs="Times-Roman"/>
          <w:sz w:val="28"/>
          <w:szCs w:val="28"/>
          <w:lang w:val="es-ES_tradnl" w:eastAsia="es-ES"/>
        </w:rPr>
        <w:t xml:space="preserve"> + </w:t>
      </w:r>
      <w:proofErr w:type="gramStart"/>
      <w:r>
        <w:rPr>
          <w:rFonts w:ascii="Times-Roman" w:eastAsia="Times New Roman" w:hAnsi="Times-Roman" w:cs="Times-Roman"/>
          <w:sz w:val="28"/>
          <w:szCs w:val="28"/>
          <w:lang w:val="es-ES_tradnl" w:eastAsia="es-ES"/>
        </w:rPr>
        <w:t xml:space="preserve">50,00  </w:t>
      </w:r>
      <w:r w:rsidRPr="00AF56A2">
        <w:rPr>
          <w:rFonts w:ascii="Times-Roman" w:eastAsia="Times New Roman" w:hAnsi="Times-Roman" w:cs="Times-Roman"/>
          <w:sz w:val="28"/>
          <w:szCs w:val="28"/>
          <w:lang w:val="es-ES_tradnl" w:eastAsia="es-ES"/>
        </w:rPr>
        <w:t>)</w:t>
      </w:r>
      <w:proofErr w:type="gramEnd"/>
    </w:p>
    <w:p w:rsidR="00760FA8" w:rsidRDefault="00760FA8" w:rsidP="00AF56A2">
      <w:pPr>
        <w:spacing w:after="0" w:line="240" w:lineRule="auto"/>
        <w:rPr>
          <w:rFonts w:ascii="Times-Roman" w:eastAsia="Times New Roman" w:hAnsi="Times-Roman" w:cs="Times-Roman"/>
          <w:sz w:val="28"/>
          <w:szCs w:val="28"/>
          <w:lang w:val="es-ES_tradnl" w:eastAsia="es-ES"/>
        </w:rPr>
      </w:pPr>
    </w:p>
    <w:p w:rsidR="00AF56A2" w:rsidRPr="00AF56A2" w:rsidRDefault="00AF56A2" w:rsidP="00AF56A2">
      <w:pPr>
        <w:spacing w:after="0" w:line="240" w:lineRule="auto"/>
        <w:rPr>
          <w:rFonts w:ascii="Times-Roman" w:eastAsia="Times New Roman" w:hAnsi="Times-Roman" w:cs="Times-Roman"/>
          <w:sz w:val="28"/>
          <w:szCs w:val="28"/>
          <w:lang w:val="es-ES_tradnl" w:eastAsia="es-ES"/>
        </w:rPr>
      </w:pPr>
      <w:r w:rsidRPr="00AF56A2">
        <w:rPr>
          <w:rFonts w:ascii="Times-Roman" w:eastAsia="Times New Roman" w:hAnsi="Times-Roman" w:cs="Times-Roman"/>
          <w:sz w:val="28"/>
          <w:szCs w:val="28"/>
          <w:lang w:val="es-ES_tradnl" w:eastAsia="es-ES"/>
        </w:rPr>
        <w:tab/>
      </w:r>
    </w:p>
    <w:p w:rsidR="00AF56A2" w:rsidRPr="00AF56A2" w:rsidRDefault="00AF56A2" w:rsidP="00AF56A2">
      <w:pPr>
        <w:spacing w:after="0" w:line="240" w:lineRule="auto"/>
        <w:jc w:val="both"/>
        <w:rPr>
          <w:rFonts w:ascii="Comic Sans MS" w:eastAsia="Times New Roman" w:hAnsi="Comic Sans MS" w:cs="Times New Roman"/>
          <w:sz w:val="20"/>
          <w:szCs w:val="20"/>
          <w:lang w:val="es-ES_tradnl" w:eastAsia="es-ES"/>
        </w:rPr>
      </w:pPr>
    </w:p>
    <w:sectPr w:rsidR="00AF56A2" w:rsidRPr="00AF56A2" w:rsidSect="00B0526E">
      <w:pgSz w:w="11906" w:h="16838"/>
      <w:pgMar w:top="851" w:right="1558"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2653B"/>
    <w:multiLevelType w:val="hybridMultilevel"/>
    <w:tmpl w:val="96BE9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9C"/>
    <w:rsid w:val="00027A92"/>
    <w:rsid w:val="00106D12"/>
    <w:rsid w:val="00112988"/>
    <w:rsid w:val="0015222C"/>
    <w:rsid w:val="001B772E"/>
    <w:rsid w:val="002A130D"/>
    <w:rsid w:val="002B3846"/>
    <w:rsid w:val="0035139C"/>
    <w:rsid w:val="00465A6C"/>
    <w:rsid w:val="00472424"/>
    <w:rsid w:val="00536AD4"/>
    <w:rsid w:val="0057489F"/>
    <w:rsid w:val="00591051"/>
    <w:rsid w:val="005B51AD"/>
    <w:rsid w:val="00617407"/>
    <w:rsid w:val="00632166"/>
    <w:rsid w:val="006377D1"/>
    <w:rsid w:val="00643D5E"/>
    <w:rsid w:val="00680765"/>
    <w:rsid w:val="006A4569"/>
    <w:rsid w:val="00760FA8"/>
    <w:rsid w:val="00765501"/>
    <w:rsid w:val="007E172E"/>
    <w:rsid w:val="00861A19"/>
    <w:rsid w:val="00867430"/>
    <w:rsid w:val="008E639C"/>
    <w:rsid w:val="00900699"/>
    <w:rsid w:val="00AE0B6D"/>
    <w:rsid w:val="00AF56A2"/>
    <w:rsid w:val="00B0526E"/>
    <w:rsid w:val="00B25316"/>
    <w:rsid w:val="00BF3B63"/>
    <w:rsid w:val="00C242BA"/>
    <w:rsid w:val="00C24D0D"/>
    <w:rsid w:val="00C938D8"/>
    <w:rsid w:val="00CB64F5"/>
    <w:rsid w:val="00D77E42"/>
    <w:rsid w:val="00D85D8B"/>
    <w:rsid w:val="00E276F0"/>
    <w:rsid w:val="00FE4C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40EEB-E941-4423-94AF-AFB6942F6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5139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351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uiPriority w:val="10"/>
    <w:rsid w:val="0035139C"/>
    <w:rPr>
      <w:rFonts w:asciiTheme="majorHAnsi" w:eastAsiaTheme="majorEastAsia" w:hAnsiTheme="majorHAnsi" w:cstheme="majorBidi"/>
      <w:color w:val="17365D" w:themeColor="text2" w:themeShade="BF"/>
      <w:spacing w:val="5"/>
      <w:kern w:val="28"/>
      <w:sz w:val="52"/>
      <w:szCs w:val="52"/>
      <w:lang w:eastAsia="es-ES"/>
    </w:rPr>
  </w:style>
  <w:style w:type="paragraph" w:styleId="Textodeglobo">
    <w:name w:val="Balloon Text"/>
    <w:basedOn w:val="Normal"/>
    <w:link w:val="TextodegloboCar"/>
    <w:uiPriority w:val="99"/>
    <w:semiHidden/>
    <w:unhideWhenUsed/>
    <w:rsid w:val="003513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39C"/>
    <w:rPr>
      <w:rFonts w:ascii="Tahoma" w:hAnsi="Tahoma" w:cs="Tahoma"/>
      <w:sz w:val="16"/>
      <w:szCs w:val="16"/>
    </w:rPr>
  </w:style>
  <w:style w:type="character" w:customStyle="1" w:styleId="Ttulo1Car">
    <w:name w:val="Título 1 Car"/>
    <w:basedOn w:val="Fuentedeprrafopredeter"/>
    <w:link w:val="Ttulo1"/>
    <w:uiPriority w:val="9"/>
    <w:rsid w:val="0035139C"/>
    <w:rPr>
      <w:rFonts w:asciiTheme="majorHAnsi" w:eastAsiaTheme="majorEastAsia" w:hAnsiTheme="majorHAnsi" w:cstheme="majorBidi"/>
      <w:b/>
      <w:bCs/>
      <w:color w:val="365F91" w:themeColor="accent1" w:themeShade="BF"/>
      <w:sz w:val="28"/>
      <w:szCs w:val="28"/>
      <w:lang w:eastAsia="es-ES"/>
    </w:rPr>
  </w:style>
  <w:style w:type="paragraph" w:styleId="Sinespaciado">
    <w:name w:val="No Spacing"/>
    <w:uiPriority w:val="1"/>
    <w:qFormat/>
    <w:rsid w:val="0057489F"/>
    <w:pPr>
      <w:spacing w:after="0" w:line="240" w:lineRule="auto"/>
    </w:pPr>
  </w:style>
  <w:style w:type="paragraph" w:styleId="Prrafodelista">
    <w:name w:val="List Paragraph"/>
    <w:basedOn w:val="Normal"/>
    <w:uiPriority w:val="34"/>
    <w:qFormat/>
    <w:rsid w:val="00B25316"/>
    <w:pPr>
      <w:ind w:left="720"/>
      <w:contextualSpacing/>
    </w:pPr>
  </w:style>
  <w:style w:type="character" w:styleId="Hipervnculo">
    <w:name w:val="Hyperlink"/>
    <w:basedOn w:val="Fuentedeprrafopredeter"/>
    <w:uiPriority w:val="99"/>
    <w:unhideWhenUsed/>
    <w:rsid w:val="00B25316"/>
    <w:rPr>
      <w:color w:val="0000FF" w:themeColor="hyperlink"/>
      <w:u w:val="single"/>
    </w:rPr>
  </w:style>
  <w:style w:type="paragraph" w:customStyle="1" w:styleId="Default">
    <w:name w:val="Default"/>
    <w:rsid w:val="005B51AD"/>
    <w:pPr>
      <w:autoSpaceDE w:val="0"/>
      <w:autoSpaceDN w:val="0"/>
      <w:adjustRightInd w:val="0"/>
      <w:spacing w:after="0" w:line="240" w:lineRule="auto"/>
    </w:pPr>
    <w:rPr>
      <w:rFonts w:ascii="Calibri" w:eastAsiaTheme="minorEastAsia" w:hAnsi="Calibri" w:cs="Calibri"/>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9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agustin@viajescoque.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www.ajaxhotel.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aquamarehotel.com"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yperlink" Target="http://www.centrumhotelcyprus.co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14</Pages>
  <Words>3961</Words>
  <Characters>21788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VIAJES COQUE</dc:creator>
  <cp:lastModifiedBy>Esperanza.Torrego</cp:lastModifiedBy>
  <cp:revision>7</cp:revision>
  <cp:lastPrinted>2017-12-01T10:22:00Z</cp:lastPrinted>
  <dcterms:created xsi:type="dcterms:W3CDTF">2018-04-10T08:24:00Z</dcterms:created>
  <dcterms:modified xsi:type="dcterms:W3CDTF">2018-04-13T07:07:00Z</dcterms:modified>
</cp:coreProperties>
</file>