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D9" w:rsidRPr="003B4FE9" w:rsidRDefault="00614ED9">
      <w:pPr>
        <w:rPr>
          <w:rFonts w:ascii="Times New Roman" w:hAnsi="Times New Roman" w:cs="Times New Roman"/>
          <w:sz w:val="24"/>
          <w:szCs w:val="24"/>
        </w:rPr>
      </w:pPr>
      <w:r w:rsidRPr="003B4FE9">
        <w:rPr>
          <w:rFonts w:ascii="Times New Roman" w:hAnsi="Times New Roman" w:cs="Times New Roman"/>
          <w:sz w:val="24"/>
          <w:szCs w:val="24"/>
        </w:rPr>
        <w:t>Elecciones a la Junta Directiva de la SEEC. 2019-2020</w:t>
      </w:r>
      <w:bookmarkStart w:id="0" w:name="_GoBack"/>
      <w:bookmarkEnd w:id="0"/>
    </w:p>
    <w:p w:rsidR="00D91FBE" w:rsidRPr="003B4FE9" w:rsidRDefault="00614ED9">
      <w:pPr>
        <w:rPr>
          <w:rFonts w:ascii="Times New Roman" w:hAnsi="Times New Roman" w:cs="Times New Roman"/>
          <w:sz w:val="24"/>
          <w:szCs w:val="24"/>
        </w:rPr>
      </w:pPr>
      <w:r w:rsidRPr="003B4FE9">
        <w:rPr>
          <w:rFonts w:ascii="Times New Roman" w:hAnsi="Times New Roman" w:cs="Times New Roman"/>
          <w:sz w:val="24"/>
          <w:szCs w:val="24"/>
        </w:rPr>
        <w:t xml:space="preserve">Normativa </w:t>
      </w:r>
      <w:r w:rsidR="00FB64CF">
        <w:rPr>
          <w:rFonts w:ascii="Times New Roman" w:hAnsi="Times New Roman" w:cs="Times New Roman"/>
          <w:sz w:val="24"/>
          <w:szCs w:val="24"/>
        </w:rPr>
        <w:t xml:space="preserve">y procedimiento </w:t>
      </w:r>
      <w:r w:rsidRPr="003B4FE9">
        <w:rPr>
          <w:rFonts w:ascii="Times New Roman" w:hAnsi="Times New Roman" w:cs="Times New Roman"/>
          <w:sz w:val="24"/>
          <w:szCs w:val="24"/>
        </w:rPr>
        <w:t>de v</w:t>
      </w:r>
      <w:r w:rsidR="00955787" w:rsidRPr="003B4FE9">
        <w:rPr>
          <w:rFonts w:ascii="Times New Roman" w:hAnsi="Times New Roman" w:cs="Times New Roman"/>
          <w:sz w:val="24"/>
          <w:szCs w:val="24"/>
        </w:rPr>
        <w:t>oto por correo</w:t>
      </w:r>
      <w:r w:rsidRPr="003B4FE9">
        <w:rPr>
          <w:rFonts w:ascii="Times New Roman" w:hAnsi="Times New Roman" w:cs="Times New Roman"/>
          <w:sz w:val="24"/>
          <w:szCs w:val="24"/>
        </w:rPr>
        <w:t xml:space="preserve"> (</w:t>
      </w:r>
      <w:r w:rsidR="003B4FE9">
        <w:rPr>
          <w:rFonts w:ascii="Times New Roman" w:hAnsi="Times New Roman" w:cs="Times New Roman"/>
          <w:sz w:val="24"/>
          <w:szCs w:val="24"/>
        </w:rPr>
        <w:t xml:space="preserve">basado en el </w:t>
      </w:r>
      <w:r w:rsidRPr="003B4FE9">
        <w:rPr>
          <w:rFonts w:ascii="Times New Roman" w:hAnsi="Times New Roman" w:cs="Times New Roman"/>
          <w:sz w:val="24"/>
          <w:szCs w:val="24"/>
        </w:rPr>
        <w:t>artículo 45 de Reglamento</w:t>
      </w:r>
      <w:r w:rsidR="003B4FE9">
        <w:rPr>
          <w:rFonts w:ascii="Times New Roman" w:hAnsi="Times New Roman" w:cs="Times New Roman"/>
          <w:sz w:val="24"/>
          <w:szCs w:val="24"/>
        </w:rPr>
        <w:t xml:space="preserve"> de la SEEC</w:t>
      </w:r>
      <w:r w:rsidRPr="003B4FE9">
        <w:rPr>
          <w:rFonts w:ascii="Times New Roman" w:hAnsi="Times New Roman" w:cs="Times New Roman"/>
          <w:sz w:val="24"/>
          <w:szCs w:val="24"/>
        </w:rPr>
        <w:t>)</w:t>
      </w:r>
    </w:p>
    <w:p w:rsidR="00614ED9" w:rsidRPr="003B4FE9" w:rsidRDefault="00614ED9" w:rsidP="00614ED9">
      <w:pPr>
        <w:autoSpaceDE w:val="0"/>
        <w:autoSpaceDN w:val="0"/>
        <w:adjustRightInd w:val="0"/>
        <w:spacing w:after="0" w:line="240" w:lineRule="auto"/>
        <w:rPr>
          <w:rFonts w:ascii="Times New Roman" w:hAnsi="Times New Roman" w:cs="Times New Roman"/>
          <w:sz w:val="24"/>
          <w:szCs w:val="24"/>
        </w:rPr>
      </w:pPr>
      <w:r w:rsidRPr="003B4FE9">
        <w:rPr>
          <w:rFonts w:ascii="Times New Roman" w:hAnsi="Times New Roman" w:cs="Times New Roman"/>
          <w:sz w:val="24"/>
          <w:szCs w:val="24"/>
        </w:rPr>
        <w:t xml:space="preserve">1) </w:t>
      </w:r>
      <w:r w:rsidR="00FB64CF">
        <w:rPr>
          <w:rFonts w:ascii="Times New Roman" w:hAnsi="Times New Roman" w:cs="Times New Roman"/>
          <w:sz w:val="24"/>
          <w:szCs w:val="24"/>
        </w:rPr>
        <w:t>El elector puede</w:t>
      </w:r>
      <w:r w:rsidRPr="003B4FE9">
        <w:rPr>
          <w:rFonts w:ascii="Times New Roman" w:hAnsi="Times New Roman" w:cs="Times New Roman"/>
          <w:sz w:val="24"/>
          <w:szCs w:val="24"/>
        </w:rPr>
        <w:t xml:space="preserve"> solicitar el material necesario para realizar el voto por correo por uno de estos tres procedimientos:</w:t>
      </w:r>
    </w:p>
    <w:p w:rsidR="00614ED9" w:rsidRPr="003B4FE9" w:rsidRDefault="00614ED9" w:rsidP="00614ED9">
      <w:pPr>
        <w:autoSpaceDE w:val="0"/>
        <w:autoSpaceDN w:val="0"/>
        <w:adjustRightInd w:val="0"/>
        <w:spacing w:after="0" w:line="240" w:lineRule="auto"/>
        <w:rPr>
          <w:rFonts w:ascii="Times New Roman" w:hAnsi="Times New Roman" w:cs="Times New Roman"/>
          <w:sz w:val="24"/>
          <w:szCs w:val="24"/>
        </w:rPr>
      </w:pPr>
      <w:r w:rsidRPr="003B4FE9">
        <w:rPr>
          <w:rFonts w:ascii="Times New Roman" w:hAnsi="Times New Roman" w:cs="Times New Roman"/>
          <w:sz w:val="24"/>
          <w:szCs w:val="24"/>
        </w:rPr>
        <w:t>a) personalmente en la secretaría de la SEEC en las horas de oficina de la secretaría (9:30-15 h. de lunes a viernes, salvo festivos);</w:t>
      </w:r>
    </w:p>
    <w:p w:rsidR="00614ED9" w:rsidRPr="003B4FE9" w:rsidRDefault="00614ED9" w:rsidP="00614ED9">
      <w:pPr>
        <w:autoSpaceDE w:val="0"/>
        <w:autoSpaceDN w:val="0"/>
        <w:adjustRightInd w:val="0"/>
        <w:spacing w:after="0" w:line="240" w:lineRule="auto"/>
        <w:rPr>
          <w:rFonts w:ascii="Times New Roman" w:hAnsi="Times New Roman" w:cs="Times New Roman"/>
          <w:sz w:val="24"/>
          <w:szCs w:val="24"/>
        </w:rPr>
      </w:pPr>
      <w:r w:rsidRPr="003B4FE9">
        <w:rPr>
          <w:rFonts w:ascii="Times New Roman" w:hAnsi="Times New Roman" w:cs="Times New Roman"/>
          <w:sz w:val="24"/>
          <w:szCs w:val="24"/>
        </w:rPr>
        <w:t>b) por correo electrónico (</w:t>
      </w:r>
      <w:hyperlink r:id="rId4" w:history="1">
        <w:r w:rsidRPr="003B4FE9">
          <w:rPr>
            <w:rStyle w:val="Hipervnculo"/>
            <w:rFonts w:ascii="Times New Roman" w:hAnsi="Times New Roman" w:cs="Times New Roman"/>
            <w:sz w:val="24"/>
            <w:szCs w:val="24"/>
          </w:rPr>
          <w:t>estudiosclasicos@estudiosclasicos.org</w:t>
        </w:r>
      </w:hyperlink>
      <w:r w:rsidRPr="003B4FE9">
        <w:rPr>
          <w:rFonts w:ascii="Times New Roman" w:hAnsi="Times New Roman" w:cs="Times New Roman"/>
          <w:sz w:val="24"/>
          <w:szCs w:val="24"/>
        </w:rPr>
        <w:t>);</w:t>
      </w:r>
    </w:p>
    <w:p w:rsidR="00614ED9" w:rsidRPr="003B4FE9" w:rsidRDefault="00614ED9" w:rsidP="00614ED9">
      <w:pPr>
        <w:autoSpaceDE w:val="0"/>
        <w:autoSpaceDN w:val="0"/>
        <w:adjustRightInd w:val="0"/>
        <w:spacing w:after="0" w:line="240" w:lineRule="auto"/>
        <w:rPr>
          <w:rFonts w:ascii="Times New Roman" w:hAnsi="Times New Roman" w:cs="Times New Roman"/>
          <w:sz w:val="24"/>
          <w:szCs w:val="24"/>
        </w:rPr>
      </w:pPr>
      <w:r w:rsidRPr="003B4FE9">
        <w:rPr>
          <w:rFonts w:ascii="Times New Roman" w:hAnsi="Times New Roman" w:cs="Times New Roman"/>
          <w:sz w:val="24"/>
          <w:szCs w:val="24"/>
        </w:rPr>
        <w:t>c) por correo ordinario (Sociedad Española de Estudios Clásicos, Serrano 107. 28008 Madrid) de la Sección.</w:t>
      </w:r>
    </w:p>
    <w:p w:rsidR="00614ED9" w:rsidRPr="003B4FE9" w:rsidRDefault="00614ED9" w:rsidP="00614ED9">
      <w:pPr>
        <w:autoSpaceDE w:val="0"/>
        <w:autoSpaceDN w:val="0"/>
        <w:adjustRightInd w:val="0"/>
        <w:spacing w:after="0" w:line="240" w:lineRule="auto"/>
        <w:rPr>
          <w:rFonts w:ascii="Times New Roman" w:hAnsi="Times New Roman" w:cs="Times New Roman"/>
          <w:sz w:val="24"/>
          <w:szCs w:val="24"/>
        </w:rPr>
      </w:pPr>
    </w:p>
    <w:p w:rsidR="00614ED9" w:rsidRPr="003B4FE9" w:rsidRDefault="00614ED9" w:rsidP="00614ED9">
      <w:pPr>
        <w:autoSpaceDE w:val="0"/>
        <w:autoSpaceDN w:val="0"/>
        <w:adjustRightInd w:val="0"/>
        <w:spacing w:after="0" w:line="240" w:lineRule="auto"/>
        <w:rPr>
          <w:rFonts w:ascii="Times New Roman" w:hAnsi="Times New Roman" w:cs="Times New Roman"/>
          <w:sz w:val="24"/>
          <w:szCs w:val="24"/>
        </w:rPr>
      </w:pPr>
      <w:r w:rsidRPr="003B4FE9">
        <w:rPr>
          <w:rFonts w:ascii="Times New Roman" w:hAnsi="Times New Roman" w:cs="Times New Roman"/>
          <w:sz w:val="24"/>
          <w:szCs w:val="24"/>
        </w:rPr>
        <w:t xml:space="preserve">2) El plazo en que se podrá efectuar esta solicitud comienza el día 9 de enero del 2020 a las 9 horas y concluye el día </w:t>
      </w:r>
      <w:r w:rsidR="00180D88">
        <w:rPr>
          <w:rFonts w:ascii="Times New Roman" w:hAnsi="Times New Roman" w:cs="Times New Roman"/>
          <w:sz w:val="24"/>
          <w:szCs w:val="24"/>
        </w:rPr>
        <w:t>14</w:t>
      </w:r>
      <w:r w:rsidRPr="003B4FE9">
        <w:rPr>
          <w:rFonts w:ascii="Times New Roman" w:hAnsi="Times New Roman" w:cs="Times New Roman"/>
          <w:sz w:val="24"/>
          <w:szCs w:val="24"/>
        </w:rPr>
        <w:t xml:space="preserve"> de febrero de 2020 a las 15 horas.</w:t>
      </w:r>
      <w:r w:rsidR="00FB64CF">
        <w:rPr>
          <w:rFonts w:ascii="Times New Roman" w:hAnsi="Times New Roman" w:cs="Times New Roman"/>
          <w:sz w:val="24"/>
          <w:szCs w:val="24"/>
        </w:rPr>
        <w:t xml:space="preserve"> Cualquier solicitud que llegue después de esa fecha y hora no será atendida. </w:t>
      </w:r>
    </w:p>
    <w:p w:rsidR="00614ED9" w:rsidRDefault="00614ED9" w:rsidP="00614ED9">
      <w:pPr>
        <w:autoSpaceDE w:val="0"/>
        <w:autoSpaceDN w:val="0"/>
        <w:adjustRightInd w:val="0"/>
        <w:spacing w:after="0" w:line="240" w:lineRule="auto"/>
        <w:rPr>
          <w:rFonts w:ascii="Times New Roman" w:hAnsi="Times New Roman" w:cs="Times New Roman"/>
          <w:sz w:val="24"/>
          <w:szCs w:val="24"/>
        </w:rPr>
      </w:pPr>
    </w:p>
    <w:p w:rsidR="00FB64CF" w:rsidRDefault="00FB64CF" w:rsidP="00614E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En las solicitudes realizadas por correo electrónico o por correo ordinario debe figurar de forma legible la dirección postal completa del solicitante del voto por correo. </w:t>
      </w:r>
    </w:p>
    <w:p w:rsidR="00FB64CF" w:rsidRPr="003B4FE9" w:rsidRDefault="00FB64CF" w:rsidP="00614ED9">
      <w:pPr>
        <w:autoSpaceDE w:val="0"/>
        <w:autoSpaceDN w:val="0"/>
        <w:adjustRightInd w:val="0"/>
        <w:spacing w:after="0" w:line="240" w:lineRule="auto"/>
        <w:rPr>
          <w:rFonts w:ascii="Times New Roman" w:hAnsi="Times New Roman" w:cs="Times New Roman"/>
          <w:sz w:val="24"/>
          <w:szCs w:val="24"/>
        </w:rPr>
      </w:pPr>
    </w:p>
    <w:p w:rsidR="00614ED9" w:rsidRPr="003B4FE9" w:rsidRDefault="00FB64CF" w:rsidP="00614E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14ED9" w:rsidRPr="003B4FE9">
        <w:rPr>
          <w:rFonts w:ascii="Times New Roman" w:hAnsi="Times New Roman" w:cs="Times New Roman"/>
          <w:sz w:val="24"/>
          <w:szCs w:val="24"/>
        </w:rPr>
        <w:t>) La secretaría de la SEEC proporcionará personalmente</w:t>
      </w:r>
      <w:r>
        <w:rPr>
          <w:rFonts w:ascii="Times New Roman" w:hAnsi="Times New Roman" w:cs="Times New Roman"/>
          <w:sz w:val="24"/>
          <w:szCs w:val="24"/>
        </w:rPr>
        <w:t>, en la sede de la Sociedad,</w:t>
      </w:r>
      <w:r w:rsidR="00614ED9" w:rsidRPr="003B4FE9">
        <w:rPr>
          <w:rFonts w:ascii="Times New Roman" w:hAnsi="Times New Roman" w:cs="Times New Roman"/>
          <w:sz w:val="24"/>
          <w:szCs w:val="24"/>
        </w:rPr>
        <w:t xml:space="preserve"> o por envío de correo ordinario el material necesario para realizar la votación que consistirá en:</w:t>
      </w:r>
    </w:p>
    <w:p w:rsidR="00614ED9" w:rsidRPr="003B4FE9" w:rsidRDefault="00614ED9" w:rsidP="00614ED9">
      <w:pPr>
        <w:autoSpaceDE w:val="0"/>
        <w:autoSpaceDN w:val="0"/>
        <w:adjustRightInd w:val="0"/>
        <w:spacing w:after="0" w:line="240" w:lineRule="auto"/>
        <w:rPr>
          <w:rFonts w:ascii="Times New Roman" w:hAnsi="Times New Roman" w:cs="Times New Roman"/>
          <w:sz w:val="24"/>
          <w:szCs w:val="24"/>
        </w:rPr>
      </w:pPr>
      <w:r w:rsidRPr="003B4FE9">
        <w:rPr>
          <w:rFonts w:ascii="Times New Roman" w:hAnsi="Times New Roman" w:cs="Times New Roman"/>
          <w:sz w:val="24"/>
          <w:szCs w:val="24"/>
        </w:rPr>
        <w:t>a) las papeletas de voto oficiales correspondientes a todas las candidaturas que se presenten;</w:t>
      </w:r>
    </w:p>
    <w:p w:rsidR="00614ED9" w:rsidRPr="003B4FE9" w:rsidRDefault="00614ED9" w:rsidP="00614ED9">
      <w:pPr>
        <w:autoSpaceDE w:val="0"/>
        <w:autoSpaceDN w:val="0"/>
        <w:adjustRightInd w:val="0"/>
        <w:spacing w:after="0" w:line="240" w:lineRule="auto"/>
        <w:rPr>
          <w:rFonts w:ascii="Times New Roman" w:hAnsi="Times New Roman" w:cs="Times New Roman"/>
          <w:sz w:val="24"/>
          <w:szCs w:val="24"/>
        </w:rPr>
      </w:pPr>
      <w:r w:rsidRPr="003B4FE9">
        <w:rPr>
          <w:rFonts w:ascii="Times New Roman" w:hAnsi="Times New Roman" w:cs="Times New Roman"/>
          <w:sz w:val="24"/>
          <w:szCs w:val="24"/>
        </w:rPr>
        <w:t>b) dos sobres electorales, uno más pequeño donde figurará “</w:t>
      </w:r>
      <w:r w:rsidR="00FB64CF">
        <w:rPr>
          <w:rFonts w:ascii="Times New Roman" w:hAnsi="Times New Roman" w:cs="Times New Roman"/>
          <w:sz w:val="24"/>
          <w:szCs w:val="24"/>
        </w:rPr>
        <w:t>Elecciones Comisión Ejecutiva de la SEEC 2020</w:t>
      </w:r>
      <w:r w:rsidRPr="003B4FE9">
        <w:rPr>
          <w:rFonts w:ascii="Times New Roman" w:hAnsi="Times New Roman" w:cs="Times New Roman"/>
          <w:sz w:val="24"/>
          <w:szCs w:val="24"/>
        </w:rPr>
        <w:t xml:space="preserve">” en el anverso; y otro más grande con la dirección de la secretaría de la SEEC.  </w:t>
      </w:r>
    </w:p>
    <w:p w:rsidR="00614ED9" w:rsidRPr="003B4FE9" w:rsidRDefault="00614ED9" w:rsidP="00614ED9">
      <w:pPr>
        <w:autoSpaceDE w:val="0"/>
        <w:autoSpaceDN w:val="0"/>
        <w:adjustRightInd w:val="0"/>
        <w:spacing w:after="0" w:line="240" w:lineRule="auto"/>
        <w:rPr>
          <w:rFonts w:ascii="Times New Roman" w:hAnsi="Times New Roman" w:cs="Times New Roman"/>
          <w:sz w:val="24"/>
          <w:szCs w:val="24"/>
        </w:rPr>
      </w:pPr>
    </w:p>
    <w:p w:rsidR="00614ED9" w:rsidRPr="003B4FE9" w:rsidRDefault="00FB64CF" w:rsidP="00614E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14ED9" w:rsidRPr="003B4FE9">
        <w:rPr>
          <w:rFonts w:ascii="Times New Roman" w:hAnsi="Times New Roman" w:cs="Times New Roman"/>
          <w:sz w:val="24"/>
          <w:szCs w:val="24"/>
        </w:rPr>
        <w:t xml:space="preserve">). El elector introducirá la papeleta de voto que haya elegido </w:t>
      </w:r>
      <w:r>
        <w:rPr>
          <w:rFonts w:ascii="Times New Roman" w:hAnsi="Times New Roman" w:cs="Times New Roman"/>
          <w:sz w:val="24"/>
          <w:szCs w:val="24"/>
        </w:rPr>
        <w:t>-</w:t>
      </w:r>
      <w:r w:rsidR="00614ED9" w:rsidRPr="003B4FE9">
        <w:rPr>
          <w:rFonts w:ascii="Times New Roman" w:hAnsi="Times New Roman" w:cs="Times New Roman"/>
          <w:sz w:val="24"/>
          <w:szCs w:val="24"/>
        </w:rPr>
        <w:t>o ninguna</w:t>
      </w:r>
      <w:r>
        <w:rPr>
          <w:rFonts w:ascii="Times New Roman" w:hAnsi="Times New Roman" w:cs="Times New Roman"/>
          <w:sz w:val="24"/>
          <w:szCs w:val="24"/>
        </w:rPr>
        <w:t xml:space="preserve"> papeleta</w:t>
      </w:r>
      <w:r w:rsidR="00614ED9" w:rsidRPr="003B4FE9">
        <w:rPr>
          <w:rFonts w:ascii="Times New Roman" w:hAnsi="Times New Roman" w:cs="Times New Roman"/>
          <w:sz w:val="24"/>
          <w:szCs w:val="24"/>
        </w:rPr>
        <w:t xml:space="preserve">, si </w:t>
      </w:r>
      <w:r>
        <w:rPr>
          <w:rFonts w:ascii="Times New Roman" w:hAnsi="Times New Roman" w:cs="Times New Roman"/>
          <w:sz w:val="24"/>
          <w:szCs w:val="24"/>
        </w:rPr>
        <w:t>su intención es votar en blanco-</w:t>
      </w:r>
      <w:r w:rsidR="00614ED9" w:rsidRPr="003B4FE9">
        <w:rPr>
          <w:rFonts w:ascii="Times New Roman" w:hAnsi="Times New Roman" w:cs="Times New Roman"/>
          <w:sz w:val="24"/>
          <w:szCs w:val="24"/>
        </w:rPr>
        <w:t xml:space="preserve"> en el sobre electoral más pequeño y lo cerrará. Después deberá introducir este sobre electoral</w:t>
      </w:r>
      <w:r>
        <w:rPr>
          <w:rFonts w:ascii="Times New Roman" w:hAnsi="Times New Roman" w:cs="Times New Roman"/>
          <w:sz w:val="24"/>
          <w:szCs w:val="24"/>
        </w:rPr>
        <w:t xml:space="preserve"> pequeño</w:t>
      </w:r>
      <w:r w:rsidR="00614ED9" w:rsidRPr="003B4FE9">
        <w:rPr>
          <w:rFonts w:ascii="Times New Roman" w:hAnsi="Times New Roman" w:cs="Times New Roman"/>
          <w:sz w:val="24"/>
          <w:szCs w:val="24"/>
        </w:rPr>
        <w:t>, juntamente con una fotocopia del DNI en vigor, en el sobre más grande</w:t>
      </w:r>
      <w:r w:rsidR="00180D88">
        <w:rPr>
          <w:rFonts w:ascii="Times New Roman" w:hAnsi="Times New Roman" w:cs="Times New Roman"/>
          <w:sz w:val="24"/>
          <w:szCs w:val="24"/>
        </w:rPr>
        <w:t>, cerrará el sobre grande y lo hará</w:t>
      </w:r>
      <w:r w:rsidR="003B4FE9" w:rsidRPr="003B4FE9">
        <w:rPr>
          <w:rFonts w:ascii="Times New Roman" w:hAnsi="Times New Roman" w:cs="Times New Roman"/>
          <w:sz w:val="24"/>
          <w:szCs w:val="24"/>
        </w:rPr>
        <w:t xml:space="preserve"> </w:t>
      </w:r>
      <w:r w:rsidR="00614ED9" w:rsidRPr="003B4FE9">
        <w:rPr>
          <w:rFonts w:ascii="Times New Roman" w:hAnsi="Times New Roman" w:cs="Times New Roman"/>
          <w:sz w:val="24"/>
          <w:szCs w:val="24"/>
        </w:rPr>
        <w:t xml:space="preserve">llegar a la secretaría de la SEEC </w:t>
      </w:r>
      <w:r w:rsidR="003B4FE9" w:rsidRPr="003B4FE9">
        <w:rPr>
          <w:rFonts w:ascii="Times New Roman" w:hAnsi="Times New Roman" w:cs="Times New Roman"/>
          <w:sz w:val="24"/>
          <w:szCs w:val="24"/>
        </w:rPr>
        <w:t xml:space="preserve">personalmente o por correo ordinario. </w:t>
      </w:r>
    </w:p>
    <w:p w:rsidR="003B4FE9" w:rsidRPr="003B4FE9" w:rsidRDefault="003B4FE9" w:rsidP="00614ED9">
      <w:pPr>
        <w:autoSpaceDE w:val="0"/>
        <w:autoSpaceDN w:val="0"/>
        <w:adjustRightInd w:val="0"/>
        <w:spacing w:after="0" w:line="240" w:lineRule="auto"/>
        <w:rPr>
          <w:rFonts w:ascii="Times New Roman" w:hAnsi="Times New Roman" w:cs="Times New Roman"/>
          <w:sz w:val="24"/>
          <w:szCs w:val="24"/>
        </w:rPr>
      </w:pPr>
    </w:p>
    <w:p w:rsidR="003B4FE9" w:rsidRPr="003B4FE9" w:rsidRDefault="00FB64CF" w:rsidP="003B4F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B4FE9" w:rsidRPr="003B4FE9">
        <w:rPr>
          <w:rFonts w:ascii="Times New Roman" w:hAnsi="Times New Roman" w:cs="Times New Roman"/>
          <w:sz w:val="24"/>
          <w:szCs w:val="24"/>
        </w:rPr>
        <w:t xml:space="preserve">). No podrá escribirse ni añadirse nada ni en la papeleta electoral ni en el sobre más pequeño. Si así se hiciera, el voto se considerará nulo. </w:t>
      </w:r>
    </w:p>
    <w:p w:rsidR="003B4FE9" w:rsidRPr="003B4FE9" w:rsidRDefault="003B4FE9" w:rsidP="00614ED9">
      <w:pPr>
        <w:autoSpaceDE w:val="0"/>
        <w:autoSpaceDN w:val="0"/>
        <w:adjustRightInd w:val="0"/>
        <w:spacing w:after="0" w:line="240" w:lineRule="auto"/>
        <w:rPr>
          <w:rFonts w:ascii="Times New Roman" w:hAnsi="Times New Roman" w:cs="Times New Roman"/>
          <w:sz w:val="24"/>
          <w:szCs w:val="24"/>
        </w:rPr>
      </w:pPr>
    </w:p>
    <w:p w:rsidR="003B4FE9" w:rsidRPr="003B4FE9" w:rsidRDefault="00FB64CF" w:rsidP="00614E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El sobre emitido con el voto por correo </w:t>
      </w:r>
      <w:r w:rsidR="003B4FE9" w:rsidRPr="003B4FE9">
        <w:rPr>
          <w:rFonts w:ascii="Times New Roman" w:hAnsi="Times New Roman" w:cs="Times New Roman"/>
          <w:sz w:val="24"/>
          <w:szCs w:val="24"/>
        </w:rPr>
        <w:t xml:space="preserve">tendrá que llegar a la secretaría de la SEEC hasta las 15 horas del día 20 de febrero del 2020. Cualquier voto que llegue después de ese momento </w:t>
      </w:r>
      <w:r>
        <w:rPr>
          <w:rFonts w:ascii="Times New Roman" w:hAnsi="Times New Roman" w:cs="Times New Roman"/>
          <w:sz w:val="24"/>
          <w:szCs w:val="24"/>
        </w:rPr>
        <w:t xml:space="preserve">no será admitido y </w:t>
      </w:r>
      <w:r w:rsidR="003B4FE9" w:rsidRPr="003B4FE9">
        <w:rPr>
          <w:rFonts w:ascii="Times New Roman" w:hAnsi="Times New Roman" w:cs="Times New Roman"/>
          <w:sz w:val="24"/>
          <w:szCs w:val="24"/>
        </w:rPr>
        <w:t xml:space="preserve">se considerará como no emitido. </w:t>
      </w:r>
    </w:p>
    <w:p w:rsidR="003B4FE9" w:rsidRPr="003B4FE9" w:rsidRDefault="003B4FE9" w:rsidP="00614ED9">
      <w:pPr>
        <w:autoSpaceDE w:val="0"/>
        <w:autoSpaceDN w:val="0"/>
        <w:adjustRightInd w:val="0"/>
        <w:spacing w:after="0" w:line="240" w:lineRule="auto"/>
        <w:rPr>
          <w:rFonts w:ascii="Times New Roman" w:hAnsi="Times New Roman" w:cs="Times New Roman"/>
          <w:sz w:val="24"/>
          <w:szCs w:val="24"/>
        </w:rPr>
      </w:pPr>
    </w:p>
    <w:p w:rsidR="00614ED9" w:rsidRPr="003B4FE9" w:rsidRDefault="00FB64CF" w:rsidP="00614E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3B4FE9" w:rsidRPr="003B4FE9">
        <w:rPr>
          <w:rFonts w:ascii="Times New Roman" w:hAnsi="Times New Roman" w:cs="Times New Roman"/>
          <w:sz w:val="24"/>
          <w:szCs w:val="24"/>
        </w:rPr>
        <w:t xml:space="preserve">) </w:t>
      </w:r>
      <w:r w:rsidR="00614ED9" w:rsidRPr="003B4FE9">
        <w:rPr>
          <w:rFonts w:ascii="Times New Roman" w:hAnsi="Times New Roman" w:cs="Times New Roman"/>
          <w:sz w:val="24"/>
          <w:szCs w:val="24"/>
        </w:rPr>
        <w:t xml:space="preserve"> El voto </w:t>
      </w:r>
      <w:r>
        <w:rPr>
          <w:rFonts w:ascii="Times New Roman" w:hAnsi="Times New Roman" w:cs="Times New Roman"/>
          <w:sz w:val="24"/>
          <w:szCs w:val="24"/>
        </w:rPr>
        <w:t xml:space="preserve">que llegue en forma y plazo </w:t>
      </w:r>
      <w:r w:rsidR="00614ED9" w:rsidRPr="003B4FE9">
        <w:rPr>
          <w:rFonts w:ascii="Times New Roman" w:hAnsi="Times New Roman" w:cs="Times New Roman"/>
          <w:sz w:val="24"/>
          <w:szCs w:val="24"/>
        </w:rPr>
        <w:t>quedará depositado en la s</w:t>
      </w:r>
      <w:r w:rsidR="003B4FE9" w:rsidRPr="003B4FE9">
        <w:rPr>
          <w:rFonts w:ascii="Times New Roman" w:hAnsi="Times New Roman" w:cs="Times New Roman"/>
          <w:sz w:val="24"/>
          <w:szCs w:val="24"/>
        </w:rPr>
        <w:t xml:space="preserve">ecretaría de la SEEC </w:t>
      </w:r>
      <w:r w:rsidR="00614ED9" w:rsidRPr="003B4FE9">
        <w:rPr>
          <w:rFonts w:ascii="Times New Roman" w:hAnsi="Times New Roman" w:cs="Times New Roman"/>
          <w:sz w:val="24"/>
          <w:szCs w:val="24"/>
        </w:rPr>
        <w:t>para</w:t>
      </w:r>
      <w:r w:rsidR="003B4FE9" w:rsidRPr="003B4FE9">
        <w:rPr>
          <w:rFonts w:ascii="Times New Roman" w:hAnsi="Times New Roman" w:cs="Times New Roman"/>
          <w:sz w:val="24"/>
          <w:szCs w:val="24"/>
        </w:rPr>
        <w:t xml:space="preserve"> su custodia hasta el día de la </w:t>
      </w:r>
      <w:r w:rsidR="00614ED9" w:rsidRPr="003B4FE9">
        <w:rPr>
          <w:rFonts w:ascii="Times New Roman" w:hAnsi="Times New Roman" w:cs="Times New Roman"/>
          <w:sz w:val="24"/>
          <w:szCs w:val="24"/>
        </w:rPr>
        <w:t>votación, en que será</w:t>
      </w:r>
      <w:r w:rsidR="003B4FE9" w:rsidRPr="003B4FE9">
        <w:rPr>
          <w:rFonts w:ascii="Times New Roman" w:hAnsi="Times New Roman" w:cs="Times New Roman"/>
          <w:sz w:val="24"/>
          <w:szCs w:val="24"/>
        </w:rPr>
        <w:t xml:space="preserve"> entregado a la </w:t>
      </w:r>
      <w:r w:rsidR="00614ED9" w:rsidRPr="003B4FE9">
        <w:rPr>
          <w:rFonts w:ascii="Times New Roman" w:hAnsi="Times New Roman" w:cs="Times New Roman"/>
          <w:sz w:val="24"/>
          <w:szCs w:val="24"/>
        </w:rPr>
        <w:t>Mesa electoral</w:t>
      </w:r>
    </w:p>
    <w:p w:rsidR="00614ED9" w:rsidRPr="003B4FE9" w:rsidRDefault="00614ED9" w:rsidP="00614ED9">
      <w:pPr>
        <w:rPr>
          <w:rFonts w:ascii="Times New Roman" w:hAnsi="Times New Roman" w:cs="Times New Roman"/>
          <w:sz w:val="24"/>
          <w:szCs w:val="24"/>
        </w:rPr>
      </w:pPr>
      <w:proofErr w:type="gramStart"/>
      <w:r w:rsidRPr="003B4FE9">
        <w:rPr>
          <w:rFonts w:ascii="Times New Roman" w:hAnsi="Times New Roman" w:cs="Times New Roman"/>
          <w:sz w:val="24"/>
          <w:szCs w:val="24"/>
        </w:rPr>
        <w:t>en</w:t>
      </w:r>
      <w:proofErr w:type="gramEnd"/>
      <w:r w:rsidRPr="003B4FE9">
        <w:rPr>
          <w:rFonts w:ascii="Times New Roman" w:hAnsi="Times New Roman" w:cs="Times New Roman"/>
          <w:sz w:val="24"/>
          <w:szCs w:val="24"/>
        </w:rPr>
        <w:t xml:space="preserve"> el momento en que se constituya.</w:t>
      </w:r>
    </w:p>
    <w:p w:rsidR="00955787" w:rsidRPr="003B4FE9" w:rsidRDefault="00FB64CF">
      <w:pPr>
        <w:rPr>
          <w:rFonts w:ascii="Times New Roman" w:hAnsi="Times New Roman" w:cs="Times New Roman"/>
          <w:sz w:val="24"/>
          <w:szCs w:val="24"/>
        </w:rPr>
      </w:pPr>
      <w:r>
        <w:rPr>
          <w:rFonts w:ascii="Times New Roman" w:hAnsi="Times New Roman" w:cs="Times New Roman"/>
          <w:sz w:val="24"/>
          <w:szCs w:val="24"/>
        </w:rPr>
        <w:t>9) El presidente de la mesa electoral podrá decidir la apertura de</w:t>
      </w:r>
      <w:r w:rsidR="003B4FE9" w:rsidRPr="003B4FE9">
        <w:rPr>
          <w:rFonts w:ascii="Times New Roman" w:hAnsi="Times New Roman" w:cs="Times New Roman"/>
          <w:sz w:val="24"/>
          <w:szCs w:val="24"/>
        </w:rPr>
        <w:t xml:space="preserve"> los sobres recibidos en el momento en que lo estime conveniente dentro del horario en que esté abierta la urna de votación. Una vez abierto el sobre grande, se comprobará por medio de la copia del carné de identidad </w:t>
      </w:r>
      <w:r>
        <w:rPr>
          <w:rFonts w:ascii="Times New Roman" w:hAnsi="Times New Roman" w:cs="Times New Roman"/>
          <w:sz w:val="24"/>
          <w:szCs w:val="24"/>
        </w:rPr>
        <w:t xml:space="preserve">que haya en él que </w:t>
      </w:r>
      <w:r w:rsidR="00180D88">
        <w:rPr>
          <w:rFonts w:ascii="Times New Roman" w:hAnsi="Times New Roman" w:cs="Times New Roman"/>
          <w:sz w:val="24"/>
          <w:szCs w:val="24"/>
        </w:rPr>
        <w:t xml:space="preserve">el </w:t>
      </w:r>
      <w:r>
        <w:rPr>
          <w:rFonts w:ascii="Times New Roman" w:hAnsi="Times New Roman" w:cs="Times New Roman"/>
          <w:sz w:val="24"/>
          <w:szCs w:val="24"/>
        </w:rPr>
        <w:t xml:space="preserve">remitente </w:t>
      </w:r>
      <w:r w:rsidR="003B4FE9" w:rsidRPr="003B4FE9">
        <w:rPr>
          <w:rFonts w:ascii="Times New Roman" w:hAnsi="Times New Roman" w:cs="Times New Roman"/>
          <w:sz w:val="24"/>
          <w:szCs w:val="24"/>
        </w:rPr>
        <w:t xml:space="preserve">figura en el censo electoral. Si figura, </w:t>
      </w:r>
      <w:r>
        <w:rPr>
          <w:rFonts w:ascii="Times New Roman" w:hAnsi="Times New Roman" w:cs="Times New Roman"/>
          <w:sz w:val="24"/>
          <w:szCs w:val="24"/>
        </w:rPr>
        <w:t xml:space="preserve">se anotará el nombre del votante en el censo y </w:t>
      </w:r>
      <w:r w:rsidR="003B4FE9" w:rsidRPr="003B4FE9">
        <w:rPr>
          <w:rFonts w:ascii="Times New Roman" w:hAnsi="Times New Roman" w:cs="Times New Roman"/>
          <w:sz w:val="24"/>
          <w:szCs w:val="24"/>
        </w:rPr>
        <w:t xml:space="preserve">el presidente de la mesa electoral </w:t>
      </w:r>
      <w:r w:rsidR="003B4FE9" w:rsidRPr="003B4FE9">
        <w:rPr>
          <w:rFonts w:ascii="Times New Roman" w:hAnsi="Times New Roman" w:cs="Times New Roman"/>
          <w:sz w:val="24"/>
          <w:szCs w:val="24"/>
        </w:rPr>
        <w:lastRenderedPageBreak/>
        <w:t xml:space="preserve">introducirá </w:t>
      </w:r>
      <w:r w:rsidR="00180D88">
        <w:rPr>
          <w:rFonts w:ascii="Times New Roman" w:hAnsi="Times New Roman" w:cs="Times New Roman"/>
          <w:sz w:val="24"/>
          <w:szCs w:val="24"/>
        </w:rPr>
        <w:t xml:space="preserve">en la urna, </w:t>
      </w:r>
      <w:r w:rsidR="003B4FE9" w:rsidRPr="003B4FE9">
        <w:rPr>
          <w:rFonts w:ascii="Times New Roman" w:hAnsi="Times New Roman" w:cs="Times New Roman"/>
          <w:sz w:val="24"/>
          <w:szCs w:val="24"/>
        </w:rPr>
        <w:t>sin abrirlo</w:t>
      </w:r>
      <w:r w:rsidR="00180D88">
        <w:rPr>
          <w:rFonts w:ascii="Times New Roman" w:hAnsi="Times New Roman" w:cs="Times New Roman"/>
          <w:sz w:val="24"/>
          <w:szCs w:val="24"/>
        </w:rPr>
        <w:t>,</w:t>
      </w:r>
      <w:r w:rsidR="003B4FE9" w:rsidRPr="003B4FE9">
        <w:rPr>
          <w:rFonts w:ascii="Times New Roman" w:hAnsi="Times New Roman" w:cs="Times New Roman"/>
          <w:sz w:val="24"/>
          <w:szCs w:val="24"/>
        </w:rPr>
        <w:t xml:space="preserve"> el sobre más pequeño, que </w:t>
      </w:r>
      <w:r w:rsidR="00180D88">
        <w:rPr>
          <w:rFonts w:ascii="Times New Roman" w:hAnsi="Times New Roman" w:cs="Times New Roman"/>
          <w:sz w:val="24"/>
          <w:szCs w:val="24"/>
        </w:rPr>
        <w:t>contiene la papeleta</w:t>
      </w:r>
      <w:r w:rsidR="003B4FE9" w:rsidRPr="003B4FE9">
        <w:rPr>
          <w:rFonts w:ascii="Times New Roman" w:hAnsi="Times New Roman" w:cs="Times New Roman"/>
          <w:sz w:val="24"/>
          <w:szCs w:val="24"/>
        </w:rPr>
        <w:t xml:space="preserve">. Si el remitente no figurase en el censo electoral, el voto se considerará no válido y se destruirá. </w:t>
      </w:r>
    </w:p>
    <w:sectPr w:rsidR="00955787" w:rsidRPr="003B4F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87"/>
    <w:rsid w:val="00180D88"/>
    <w:rsid w:val="003B4FE9"/>
    <w:rsid w:val="00447707"/>
    <w:rsid w:val="00614ED9"/>
    <w:rsid w:val="007A3CB4"/>
    <w:rsid w:val="00955787"/>
    <w:rsid w:val="00FB64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187AF-A941-4F01-96D8-35F3EDFA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4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tudiosclasicos@estudiosclasico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Jesús.delavilla</dc:creator>
  <cp:keywords/>
  <dc:description/>
  <cp:lastModifiedBy>Jesús.delavilla</cp:lastModifiedBy>
  <cp:revision>3</cp:revision>
  <dcterms:created xsi:type="dcterms:W3CDTF">2019-11-21T19:01:00Z</dcterms:created>
  <dcterms:modified xsi:type="dcterms:W3CDTF">2019-11-23T07:06:00Z</dcterms:modified>
</cp:coreProperties>
</file>